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72448" w14:textId="77777777" w:rsidR="00510FD5" w:rsidRDefault="00510FD5" w:rsidP="00510FD5">
      <w:pPr>
        <w:ind w:left="1210" w:hanging="360"/>
      </w:pPr>
    </w:p>
    <w:p w14:paraId="73791FF2" w14:textId="6F92FBDD" w:rsidR="00510FD5" w:rsidRDefault="00510FD5" w:rsidP="00510FD5">
      <w:pPr>
        <w:pStyle w:val="ListParagraph"/>
        <w:ind w:left="1210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BG/</w:t>
      </w:r>
      <w:r w:rsidR="0029694F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RC </w:t>
      </w:r>
      <w: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Further comment </w:t>
      </w:r>
      <w:r w:rsidR="0029694F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(File) </w:t>
      </w:r>
    </w:p>
    <w:p w14:paraId="76287156" w14:textId="77777777" w:rsidR="00510FD5" w:rsidRDefault="00510FD5" w:rsidP="00510FD5">
      <w:pPr>
        <w:pStyle w:val="ListParagraph"/>
        <w:ind w:left="1210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3A260571" w14:textId="0DD8E5A2" w:rsidR="00510FD5" w:rsidRDefault="00510FD5" w:rsidP="00510FD5">
      <w:pPr>
        <w:pStyle w:val="ListParagraph"/>
        <w:ind w:left="1210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Please acknowledge receipt </w:t>
      </w:r>
    </w:p>
    <w:p w14:paraId="3BF32F53" w14:textId="77777777" w:rsidR="00510FD5" w:rsidRPr="00510FD5" w:rsidRDefault="00510FD5" w:rsidP="00510FD5">
      <w:pPr>
        <w:pStyle w:val="ListParagraph"/>
        <w:ind w:left="1210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1C98AAEF" w14:textId="25C3C073" w:rsidR="0029694F" w:rsidRDefault="0029694F" w:rsidP="0029694F">
      <w:r>
        <w:t xml:space="preserve">We </w:t>
      </w:r>
      <w:r>
        <w:t>share concerns t</w:t>
      </w:r>
      <w:r>
        <w:t>hat the order in which th</w:t>
      </w:r>
      <w:r>
        <w:t>e</w:t>
      </w:r>
      <w:r>
        <w:t xml:space="preserve"> requirements are listed </w:t>
      </w:r>
      <w:r>
        <w:t xml:space="preserve">in </w:t>
      </w:r>
      <w:proofErr w:type="gramStart"/>
      <w:r>
        <w:t>Point !</w:t>
      </w:r>
      <w:proofErr w:type="gramEnd"/>
      <w:r>
        <w:t xml:space="preserve"> </w:t>
      </w:r>
      <w:r>
        <w:t xml:space="preserve">may not represent their significance or priority, but developers and others may well consider that this listing is in order of priority.  We </w:t>
      </w:r>
      <w:r>
        <w:t xml:space="preserve">too </w:t>
      </w:r>
      <w:r>
        <w:t xml:space="preserve">would therefore like to see a re-ordering of this list </w:t>
      </w:r>
      <w:r>
        <w:t xml:space="preserve">in point 1 </w:t>
      </w:r>
      <w:r>
        <w:t>as follows:</w:t>
      </w:r>
    </w:p>
    <w:p w14:paraId="14D4AA7A" w14:textId="77777777" w:rsidR="0029694F" w:rsidRDefault="0029694F" w:rsidP="0029694F"/>
    <w:p w14:paraId="27E24122" w14:textId="77777777" w:rsidR="0029694F" w:rsidRDefault="0029694F" w:rsidP="0029694F">
      <w:pPr>
        <w:pStyle w:val="ListParagraph"/>
        <w:numPr>
          <w:ilvl w:val="0"/>
          <w:numId w:val="1"/>
        </w:numPr>
      </w:pPr>
      <w:r>
        <w:t xml:space="preserve">a. Protects, enhances and restores natural features, </w:t>
      </w:r>
      <w:proofErr w:type="gramStart"/>
      <w:r>
        <w:t>including:</w:t>
      </w:r>
      <w:proofErr w:type="gramEnd"/>
      <w:r>
        <w:t xml:space="preserve">      </w:t>
      </w:r>
      <w:proofErr w:type="spellStart"/>
      <w:r>
        <w:t>i</w:t>
      </w:r>
      <w:proofErr w:type="spellEnd"/>
      <w:r>
        <w:t xml:space="preserve">. Supporting the </w:t>
      </w:r>
      <w:proofErr w:type="spellStart"/>
      <w:r>
        <w:t>renaturalisation</w:t>
      </w:r>
      <w:proofErr w:type="spellEnd"/>
      <w:r>
        <w:t xml:space="preserve"> of the rivers and their </w:t>
      </w:r>
      <w:proofErr w:type="gramStart"/>
      <w:r>
        <w:t xml:space="preserve">processes;   </w:t>
      </w:r>
      <w:proofErr w:type="gramEnd"/>
      <w:r>
        <w:t xml:space="preserve">  ii. Restoring natural floodplains and integration of </w:t>
      </w:r>
      <w:proofErr w:type="gramStart"/>
      <w:r>
        <w:t>nature based</w:t>
      </w:r>
      <w:proofErr w:type="gramEnd"/>
      <w:r>
        <w:t xml:space="preserve"> solutions to protect communities at risk of </w:t>
      </w:r>
      <w:proofErr w:type="gramStart"/>
      <w:r>
        <w:t xml:space="preserve">flooding;   </w:t>
      </w:r>
      <w:proofErr w:type="gramEnd"/>
      <w:r>
        <w:t xml:space="preserve">  iii. Establishing riparian habitats where appropriate. </w:t>
      </w:r>
    </w:p>
    <w:p w14:paraId="2DE97292" w14:textId="77777777" w:rsidR="0029694F" w:rsidRDefault="0029694F" w:rsidP="0029694F">
      <w:pPr>
        <w:pStyle w:val="ListParagraph"/>
        <w:numPr>
          <w:ilvl w:val="0"/>
          <w:numId w:val="1"/>
        </w:numPr>
      </w:pPr>
      <w:r w:rsidRPr="0029694F">
        <w:rPr>
          <w:i/>
          <w:iCs/>
        </w:rPr>
        <w:t>We consider this to be the over-arching requirement of a development along a river or tributary</w:t>
      </w:r>
    </w:p>
    <w:p w14:paraId="6FDD0DDF" w14:textId="77777777" w:rsidR="0029694F" w:rsidRPr="0029694F" w:rsidRDefault="0029694F" w:rsidP="0029694F">
      <w:pPr>
        <w:pStyle w:val="ListParagraph"/>
        <w:numPr>
          <w:ilvl w:val="0"/>
          <w:numId w:val="1"/>
        </w:numPr>
        <w:rPr>
          <w:i/>
          <w:iCs/>
        </w:rPr>
      </w:pPr>
      <w:r>
        <w:t xml:space="preserve">b. Ensures that the location, scale and design of development </w:t>
      </w:r>
      <w:proofErr w:type="gramStart"/>
      <w:r>
        <w:t>protects</w:t>
      </w:r>
      <w:proofErr w:type="gramEnd"/>
      <w:r>
        <w:t xml:space="preserve"> and enhances the character, biodiversity, visual amenity and historic significance of river corridors and connected locations.  </w:t>
      </w:r>
    </w:p>
    <w:p w14:paraId="0E6A251E" w14:textId="6A3751E9" w:rsidR="0029694F" w:rsidRDefault="0029694F" w:rsidP="0029694F">
      <w:pPr>
        <w:pStyle w:val="ListParagraph"/>
        <w:numPr>
          <w:ilvl w:val="0"/>
          <w:numId w:val="1"/>
        </w:numPr>
      </w:pPr>
      <w:r>
        <w:t xml:space="preserve">c. Protects and enhances the existing landscape of river corridors, </w:t>
      </w:r>
    </w:p>
    <w:p w14:paraId="191EA22E" w14:textId="75EE27F8" w:rsidR="0029694F" w:rsidRDefault="0029694F" w:rsidP="0029694F">
      <w:pPr>
        <w:pStyle w:val="ListParagraph"/>
        <w:numPr>
          <w:ilvl w:val="0"/>
          <w:numId w:val="1"/>
        </w:numPr>
      </w:pPr>
      <w:r>
        <w:t xml:space="preserve"> d. Supports enhanced access to, from and along river corridors for walking and cycling, whilst balancing this with the need to protect and enhance habitats for biodiversity, </w:t>
      </w:r>
    </w:p>
    <w:p w14:paraId="47406D9E" w14:textId="77777777" w:rsidR="0029694F" w:rsidRDefault="0029694F" w:rsidP="0029694F">
      <w:pPr>
        <w:pStyle w:val="ListParagraph"/>
        <w:numPr>
          <w:ilvl w:val="0"/>
          <w:numId w:val="1"/>
        </w:numPr>
      </w:pPr>
      <w:r>
        <w:t xml:space="preserve">e. Protects and enhances views to and from the river. </w:t>
      </w:r>
    </w:p>
    <w:p w14:paraId="0DBA1500" w14:textId="77777777" w:rsidR="0029694F" w:rsidRDefault="0029694F" w:rsidP="0029694F">
      <w:pPr>
        <w:pStyle w:val="ListParagraph"/>
        <w:numPr>
          <w:ilvl w:val="0"/>
          <w:numId w:val="1"/>
        </w:numPr>
      </w:pPr>
      <w:r>
        <w:t>f. Supports tourism and recreation associated with river corridors in appropriate locations, whilst ensuring that this does not impact negatively on the other roles of a river</w:t>
      </w:r>
    </w:p>
    <w:p w14:paraId="7A133F27" w14:textId="77777777" w:rsidR="002D5B7B" w:rsidRDefault="002D5B7B"/>
    <w:sectPr w:rsidR="002D5B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2B9B"/>
    <w:multiLevelType w:val="hybridMultilevel"/>
    <w:tmpl w:val="40D69B90"/>
    <w:lvl w:ilvl="0" w:tplc="08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 w16cid:durableId="1586955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D3"/>
    <w:rsid w:val="0029694F"/>
    <w:rsid w:val="002C1339"/>
    <w:rsid w:val="002D5B7B"/>
    <w:rsid w:val="002E1FC8"/>
    <w:rsid w:val="003224D3"/>
    <w:rsid w:val="00490765"/>
    <w:rsid w:val="00510FD5"/>
    <w:rsid w:val="00A45058"/>
    <w:rsid w:val="00A86E38"/>
    <w:rsid w:val="00AE1983"/>
    <w:rsid w:val="00BE7F53"/>
    <w:rsid w:val="00CB5DC0"/>
    <w:rsid w:val="00D040D8"/>
    <w:rsid w:val="00D9320B"/>
    <w:rsid w:val="00E1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786113"/>
  <w15:chartTrackingRefBased/>
  <w15:docId w15:val="{8A408A4C-FBA6-4942-A1E0-C862C0EC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4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4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4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4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4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4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4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4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4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4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4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4D3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322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1251</Characters>
  <Application>Microsoft Office Word</Application>
  <DocSecurity>0</DocSecurity>
  <Lines>18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Blythe</dc:creator>
  <cp:keywords/>
  <dc:description/>
  <cp:lastModifiedBy>Peter Blythe</cp:lastModifiedBy>
  <cp:revision>2</cp:revision>
  <dcterms:created xsi:type="dcterms:W3CDTF">2026-01-30T12:41:00Z</dcterms:created>
  <dcterms:modified xsi:type="dcterms:W3CDTF">2026-01-30T12:41:00Z</dcterms:modified>
</cp:coreProperties>
</file>