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3E93118C" w:rsidR="00A535CA" w:rsidRDefault="0023740A" w:rsidP="00A535CA">
      <w:pPr>
        <w:pStyle w:val="Heading2"/>
      </w:pPr>
      <w:r>
        <w:t>40089</w:t>
      </w:r>
      <w:r w:rsidR="00A535CA">
        <w:t xml:space="preserve"> – </w:t>
      </w:r>
      <w:r>
        <w:t xml:space="preserve">Land East of Station Road, </w:t>
      </w:r>
      <w:proofErr w:type="spellStart"/>
      <w:r>
        <w:t>Meldreth</w:t>
      </w:r>
      <w:proofErr w:type="spellEnd"/>
      <w:r>
        <w:t xml:space="preserve"> 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6438F8AA" w:rsidR="00E618A9" w:rsidRDefault="00E618A9" w:rsidP="00492611">
      <w:r>
        <w:t>Re</w:t>
      </w:r>
      <w:r w:rsidR="00492611">
        <w:t>presentation on the First proposal consultation and re</w:t>
      </w:r>
      <w:r>
        <w:t>sponse to HELAA assessment submitted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689E56E6" w14:textId="6302841A" w:rsidR="006D2A25" w:rsidRDefault="000D3632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0D3632">
        <w:rPr>
          <w:rFonts w:eastAsiaTheme="minorEastAsia" w:cs="Arial"/>
          <w:szCs w:val="24"/>
        </w:rPr>
        <w:t xml:space="preserve">005 Evidence of Landowner Support for </w:t>
      </w:r>
      <w:proofErr w:type="spellStart"/>
      <w:r w:rsidRPr="000D3632">
        <w:rPr>
          <w:rFonts w:eastAsiaTheme="minorEastAsia" w:cs="Arial"/>
          <w:szCs w:val="24"/>
        </w:rPr>
        <w:t>Submission_Redacted</w:t>
      </w:r>
      <w:proofErr w:type="spellEnd"/>
    </w:p>
    <w:p w14:paraId="052AB8B3" w14:textId="11138465" w:rsidR="000D3632" w:rsidRDefault="000D3632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0D3632">
        <w:rPr>
          <w:rFonts w:eastAsiaTheme="minorEastAsia" w:cs="Arial"/>
          <w:szCs w:val="24"/>
        </w:rPr>
        <w:t xml:space="preserve">005 Land Ownership </w:t>
      </w:r>
      <w:proofErr w:type="spellStart"/>
      <w:r w:rsidRPr="000D3632">
        <w:rPr>
          <w:rFonts w:eastAsiaTheme="minorEastAsia" w:cs="Arial"/>
          <w:szCs w:val="24"/>
        </w:rPr>
        <w:t>Details_Redacted</w:t>
      </w:r>
      <w:proofErr w:type="spellEnd"/>
    </w:p>
    <w:p w14:paraId="6563E6A4" w14:textId="3413E559" w:rsidR="000D3632" w:rsidRDefault="000D3632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>005 Site Location Plan</w:t>
      </w:r>
    </w:p>
    <w:p w14:paraId="453B8899" w14:textId="2AD299A9" w:rsidR="000D3632" w:rsidRDefault="000D3632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>Redacted 005 Site access and flood risk assessment</w:t>
      </w:r>
    </w:p>
    <w:p w14:paraId="62BAD76F" w14:textId="29BC7187" w:rsidR="000D3632" w:rsidRDefault="000D3632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>Redacted 005 Transport Info</w:t>
      </w:r>
    </w:p>
    <w:p w14:paraId="24D2EAA9" w14:textId="7A63FAED" w:rsidR="121C2751" w:rsidRPr="006D2A25" w:rsidRDefault="006D2A25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6D2A25">
        <w:rPr>
          <w:rFonts w:eastAsiaTheme="minorEastAsia" w:cs="Arial"/>
          <w:szCs w:val="24"/>
        </w:rPr>
        <w:t>F</w:t>
      </w:r>
      <w:r w:rsidRPr="006D2A25">
        <w:rPr>
          <w:rFonts w:eastAsiaTheme="minorEastAsia" w:cs="Arial"/>
          <w:szCs w:val="24"/>
        </w:rPr>
        <w:t>urther information Feb 2020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2F8A60E3" w:rsidR="121C2751" w:rsidRDefault="006D2A25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 w:rsidRPr="006D2A25">
        <w:t>PO- Representation and response to HELAA assessment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0D3632"/>
    <w:rsid w:val="00102104"/>
    <w:rsid w:val="001067DA"/>
    <w:rsid w:val="001B0FAE"/>
    <w:rsid w:val="001B31CE"/>
    <w:rsid w:val="001C0C3D"/>
    <w:rsid w:val="001F4D16"/>
    <w:rsid w:val="0021178D"/>
    <w:rsid w:val="00226D8D"/>
    <w:rsid w:val="0023740A"/>
    <w:rsid w:val="00285620"/>
    <w:rsid w:val="002F52BC"/>
    <w:rsid w:val="00360B57"/>
    <w:rsid w:val="00386E06"/>
    <w:rsid w:val="003A1404"/>
    <w:rsid w:val="003D45A4"/>
    <w:rsid w:val="003F279F"/>
    <w:rsid w:val="004129C9"/>
    <w:rsid w:val="00492611"/>
    <w:rsid w:val="004F43E0"/>
    <w:rsid w:val="005D5060"/>
    <w:rsid w:val="005E52E3"/>
    <w:rsid w:val="00677AEF"/>
    <w:rsid w:val="006969DE"/>
    <w:rsid w:val="006A2CD5"/>
    <w:rsid w:val="006C0605"/>
    <w:rsid w:val="006D2A25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Props1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Mairead O'Sullivan</cp:lastModifiedBy>
  <cp:revision>6</cp:revision>
  <dcterms:created xsi:type="dcterms:W3CDTF">2022-04-25T08:51:00Z</dcterms:created>
  <dcterms:modified xsi:type="dcterms:W3CDTF">2022-04-25T08:54:00Z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