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8C322CA" w:rsidR="00A535CA" w:rsidRDefault="00B572CE" w:rsidP="00A535CA">
      <w:pPr>
        <w:pStyle w:val="Heading2"/>
      </w:pPr>
      <w:r>
        <w:t>40199</w:t>
      </w:r>
      <w:r w:rsidR="00A535CA">
        <w:t xml:space="preserve"> – </w:t>
      </w:r>
      <w:r w:rsidRPr="00B572CE">
        <w:t xml:space="preserve">Land at </w:t>
      </w:r>
      <w:proofErr w:type="spellStart"/>
      <w:r w:rsidRPr="00B572CE">
        <w:t>Tostock</w:t>
      </w:r>
      <w:proofErr w:type="spellEnd"/>
      <w:r w:rsidRPr="00B572CE">
        <w:t xml:space="preserve"> Farm, Cambridge Road, </w:t>
      </w:r>
      <w:proofErr w:type="spellStart"/>
      <w:r w:rsidRPr="00B572CE">
        <w:t>Melbourn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C86448" w14:textId="0D9CB98B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</w:p>
    <w:p w14:paraId="5AE45B73" w14:textId="511A7FD1" w:rsidR="00E618A9" w:rsidRDefault="00E618A9" w:rsidP="00E618A9">
      <w:pPr>
        <w:pStyle w:val="ListParagraph"/>
        <w:numPr>
          <w:ilvl w:val="0"/>
          <w:numId w:val="3"/>
        </w:numPr>
      </w:pPr>
      <w:r>
        <w:t>Site area reduced</w:t>
      </w:r>
    </w:p>
    <w:p w14:paraId="1D1850C7" w14:textId="77777777" w:rsidR="00B572CE" w:rsidRDefault="00B572CE" w:rsidP="00E618A9">
      <w:pPr>
        <w:pStyle w:val="ListParagraph"/>
        <w:numPr>
          <w:ilvl w:val="0"/>
          <w:numId w:val="3"/>
        </w:numPr>
      </w:pPr>
      <w:r>
        <w:t>Reduction in the number of proposed homes to 150 dwellings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33B86299" w:rsidR="121C2751" w:rsidRPr="00B572CE" w:rsidRDefault="00B572C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 Line Boundary Plan</w:t>
      </w:r>
    </w:p>
    <w:p w14:paraId="43AB4506" w14:textId="0573945C" w:rsidR="00B572CE" w:rsidRDefault="00B572C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support for Submission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4E4BBE5" w:rsidR="121C2751" w:rsidRDefault="00B572C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Updated Site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572CE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2022-04-25T12:26:00Z</dcterms:created>
  <dcterms:modified xsi:type="dcterms:W3CDTF">2022-04-25T12:26:00Z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