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A6CB574" w:rsidR="00A535CA" w:rsidRDefault="00880143" w:rsidP="00A535CA">
      <w:pPr>
        <w:pStyle w:val="Heading2"/>
      </w:pPr>
      <w:r>
        <w:t>40176</w:t>
      </w:r>
      <w:r w:rsidR="00A535CA">
        <w:t xml:space="preserve"> – </w:t>
      </w:r>
      <w:r w:rsidRPr="00880143">
        <w:t>Land at Glebe and Fen Farm, Twenty Pence Road,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15840E1" w:rsidR="00BB462F" w:rsidRDefault="009C0846" w:rsidP="009C0846">
      <w:r>
        <w:t>Call for sites form includes comments relating to the HELAA assessment; in particular in relation to highways and historic environment comments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D5F99B5" w14:textId="3F19A76E" w:rsidR="009C0846" w:rsidRDefault="009C0846" w:rsidP="009C0846">
      <w:pPr>
        <w:pStyle w:val="ListParagraph"/>
        <w:numPr>
          <w:ilvl w:val="0"/>
          <w:numId w:val="4"/>
        </w:numPr>
      </w:pPr>
      <w:r w:rsidRPr="009C0846">
        <w:t>40176 - Site Boundary Plan.pdf</w:t>
      </w:r>
    </w:p>
    <w:p w14:paraId="613FE868" w14:textId="42296E7F" w:rsidR="009C0846" w:rsidRDefault="009C0846" w:rsidP="009C0846">
      <w:pPr>
        <w:pStyle w:val="ListParagraph"/>
        <w:numPr>
          <w:ilvl w:val="0"/>
          <w:numId w:val="4"/>
        </w:numPr>
      </w:pPr>
      <w:r w:rsidRPr="009C0846">
        <w:t>40176 - Evidence of Support for Submission_Redacted.pdf</w:t>
      </w:r>
    </w:p>
    <w:p w14:paraId="26EE46F9" w14:textId="5ECDEF3B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E1A21CC" w:rsidR="121C2751" w:rsidRPr="003E0F18" w:rsidRDefault="003E0F1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E0F18">
        <w:rPr>
          <w:rFonts w:eastAsiaTheme="minorEastAsia" w:cs="Arial"/>
          <w:szCs w:val="24"/>
        </w:rPr>
        <w:t>PO - form with response to HELAA assessment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0B29"/>
    <w:multiLevelType w:val="hybridMultilevel"/>
    <w:tmpl w:val="8B2A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C1452"/>
    <w:rsid w:val="001F4D16"/>
    <w:rsid w:val="0021178D"/>
    <w:rsid w:val="00226D8D"/>
    <w:rsid w:val="00285620"/>
    <w:rsid w:val="002F52BC"/>
    <w:rsid w:val="00386E06"/>
    <w:rsid w:val="003A1404"/>
    <w:rsid w:val="003D45A4"/>
    <w:rsid w:val="003E0F18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80143"/>
    <w:rsid w:val="00912058"/>
    <w:rsid w:val="0092269E"/>
    <w:rsid w:val="0094498B"/>
    <w:rsid w:val="0095315C"/>
    <w:rsid w:val="009C0846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5</cp:revision>
  <dcterms:created xsi:type="dcterms:W3CDTF">2022-04-25T15:20:00Z</dcterms:created>
  <dcterms:modified xsi:type="dcterms:W3CDTF">2022-04-25T15:23:00Z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