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609A5838" w:rsidR="00A535CA" w:rsidRDefault="008A1F8C" w:rsidP="00A535CA">
      <w:pPr>
        <w:pStyle w:val="Heading2"/>
      </w:pPr>
      <w:r>
        <w:t>40190</w:t>
      </w:r>
      <w:r w:rsidR="00A535CA">
        <w:t xml:space="preserve"> – </w:t>
      </w:r>
      <w:r w:rsidRPr="008A1F8C">
        <w:t>Land at Mansel Farm, Station Road, Oakington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6CF2828E" w:rsidR="00BB462F" w:rsidRDefault="00A21B6C" w:rsidP="00A21B6C">
      <w:r>
        <w:t xml:space="preserve">Number of units proposed reduced from 112 to 35. Technical note on flood risk submitted.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013E23CE" w:rsidR="121C2751" w:rsidRDefault="00BC2834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BC2834">
        <w:rPr>
          <w:rFonts w:eastAsiaTheme="minorEastAsia" w:cs="Arial"/>
          <w:szCs w:val="24"/>
        </w:rPr>
        <w:t>40190 - Evidence of Support for Submission_Redacted</w:t>
      </w:r>
    </w:p>
    <w:p w14:paraId="6A9218B4" w14:textId="35E9CCC8" w:rsidR="00BC2834" w:rsidRPr="00BC2834" w:rsidRDefault="00D33483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40190 – Red Line Boundary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F1BD59A" w:rsidR="121C2751" w:rsidRDefault="009547C2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– Technical note on flood risk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43CBD"/>
    <w:rsid w:val="00783D39"/>
    <w:rsid w:val="0078574A"/>
    <w:rsid w:val="008A1F8C"/>
    <w:rsid w:val="00912058"/>
    <w:rsid w:val="0092269E"/>
    <w:rsid w:val="0094498B"/>
    <w:rsid w:val="0095315C"/>
    <w:rsid w:val="009547C2"/>
    <w:rsid w:val="009F317A"/>
    <w:rsid w:val="009F7B41"/>
    <w:rsid w:val="00A21B6C"/>
    <w:rsid w:val="00A535CA"/>
    <w:rsid w:val="00A77B38"/>
    <w:rsid w:val="00AA1879"/>
    <w:rsid w:val="00B03CB7"/>
    <w:rsid w:val="00B54D4A"/>
    <w:rsid w:val="00BB462F"/>
    <w:rsid w:val="00BC2834"/>
    <w:rsid w:val="00C64DCC"/>
    <w:rsid w:val="00CC67BE"/>
    <w:rsid w:val="00D33483"/>
    <w:rsid w:val="00DC4A4F"/>
    <w:rsid w:val="00E41394"/>
    <w:rsid w:val="00E618A9"/>
    <w:rsid w:val="00E65219"/>
    <w:rsid w:val="00E7330C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8</cp:revision>
  <dcterms:created xsi:type="dcterms:W3CDTF">2022-04-26T08:18:00Z</dcterms:created>
  <dcterms:modified xsi:type="dcterms:W3CDTF">2022-04-26T08:24:00Z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