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70E8C4AF" w:rsidR="00A535CA" w:rsidRDefault="00A535CA" w:rsidP="00A535CA">
      <w:pPr>
        <w:pStyle w:val="Heading2"/>
      </w:pPr>
      <w:r>
        <w:t xml:space="preserve">HELAA Ref – Site Name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15F77748" w:rsidR="00BB462F" w:rsidRDefault="00E618A9" w:rsidP="00E2498E">
      <w:r>
        <w:t xml:space="preserve">Boundary </w:t>
      </w:r>
      <w:r w:rsidR="00E2498E">
        <w:t xml:space="preserve">amended. Size of site reduced. Amount of employment floorspace proposed reduced.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44893AF6" w:rsidR="121C2751" w:rsidRPr="00152250" w:rsidRDefault="0015225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 w:rsidRPr="00152250">
        <w:t>40191 - Evidence of Support for Submission_Redacted</w:t>
      </w:r>
    </w:p>
    <w:p w14:paraId="4154F9A5" w14:textId="5DA62686" w:rsidR="00152250" w:rsidRDefault="0015225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40191 – red line boundary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99A90FD" w:rsidR="121C2751" w:rsidRPr="00152250" w:rsidRDefault="0015225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– amended site plan</w:t>
      </w:r>
    </w:p>
    <w:p w14:paraId="10818D19" w14:textId="0A1BA254" w:rsidR="00152250" w:rsidRPr="00152250" w:rsidRDefault="0015225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– letter of support from highway authority </w:t>
      </w:r>
    </w:p>
    <w:p w14:paraId="691CF217" w14:textId="1C98737F" w:rsidR="00152250" w:rsidRDefault="0015225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– form with response to HELAA assessment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52250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AC403A"/>
    <w:rsid w:val="00B03CB7"/>
    <w:rsid w:val="00B54D4A"/>
    <w:rsid w:val="00BB462F"/>
    <w:rsid w:val="00C64DCC"/>
    <w:rsid w:val="00CC67BE"/>
    <w:rsid w:val="00DC4A4F"/>
    <w:rsid w:val="00E2498E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4</cp:revision>
  <dcterms:created xsi:type="dcterms:W3CDTF">2022-04-27T15:38:00Z</dcterms:created>
  <dcterms:modified xsi:type="dcterms:W3CDTF">2022-04-27T15:40:00Z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