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13881E37" w:rsidR="00A535CA" w:rsidRDefault="002E60A5" w:rsidP="00A535CA">
      <w:pPr>
        <w:pStyle w:val="Heading2"/>
      </w:pPr>
      <w:r>
        <w:t xml:space="preserve">40128 </w:t>
      </w:r>
      <w:r w:rsidR="00A535CA">
        <w:t xml:space="preserve">– </w:t>
      </w:r>
      <w:r w:rsidRPr="002E60A5">
        <w:t>Grange Field, Church Street, Great Shelford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66667726" w14:textId="77777777" w:rsidR="002E60A5" w:rsidRPr="002E60A5" w:rsidRDefault="002E60A5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Evidence of Landowner Support</w:t>
      </w:r>
    </w:p>
    <w:p w14:paraId="7F680A2D" w14:textId="77777777" w:rsidR="002E60A5" w:rsidRPr="002E60A5" w:rsidRDefault="002E60A5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Flood Risk Assessment</w:t>
      </w:r>
    </w:p>
    <w:p w14:paraId="42551665" w14:textId="77777777" w:rsidR="002E60A5" w:rsidRPr="002E60A5" w:rsidRDefault="002E60A5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Red Line Boundary Plan</w:t>
      </w:r>
    </w:p>
    <w:p w14:paraId="779BFB2C" w14:textId="77777777" w:rsidR="002E60A5" w:rsidRPr="002E60A5" w:rsidRDefault="002E60A5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Landscape Statement March 2020</w:t>
      </w:r>
    </w:p>
    <w:p w14:paraId="0225E1A1" w14:textId="15A8F5CE" w:rsidR="002E60A5" w:rsidRPr="002E60A5" w:rsidRDefault="002E60A5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Landscape Statement March 2020 Appends 1</w:t>
      </w:r>
    </w:p>
    <w:p w14:paraId="24D2EAA9" w14:textId="0DEA926A" w:rsidR="121C2751" w:rsidRDefault="002E60A5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Landscape Statement Marc</w:t>
      </w:r>
      <w:r>
        <w:t>h</w:t>
      </w:r>
      <w:r>
        <w:t xml:space="preserve"> 2020 Appends </w:t>
      </w:r>
      <w:r>
        <w:t>2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BFE18A1" w14:textId="52FAA158" w:rsidR="00A535CA" w:rsidRDefault="00EA08D7" w:rsidP="00A535CA">
      <w:pPr>
        <w:pStyle w:val="ListParagraph"/>
        <w:numPr>
          <w:ilvl w:val="0"/>
          <w:numId w:val="1"/>
        </w:numPr>
      </w:pPr>
      <w:r>
        <w:t>PO Call for Sites Form</w:t>
      </w:r>
    </w:p>
    <w:p w14:paraId="740C8F6C" w14:textId="7F5B3002" w:rsidR="00EA08D7" w:rsidRPr="00A535CA" w:rsidRDefault="00EA08D7" w:rsidP="00A535CA">
      <w:pPr>
        <w:pStyle w:val="ListParagraph"/>
        <w:numPr>
          <w:ilvl w:val="0"/>
          <w:numId w:val="1"/>
        </w:numPr>
      </w:pPr>
      <w:r>
        <w:t xml:space="preserve">PO Call for Sites </w:t>
      </w:r>
      <w:r w:rsidR="002E60A5">
        <w:t>HELAA Response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E60A5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08D7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3</cp:revision>
  <dcterms:created xsi:type="dcterms:W3CDTF">2022-05-09T13:15:00Z</dcterms:created>
  <dcterms:modified xsi:type="dcterms:W3CDTF">2022-05-09T13:22:00Z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