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579BDF65" w:rsidR="00A535CA" w:rsidRDefault="00A535CA" w:rsidP="00A535CA">
      <w:pPr>
        <w:pStyle w:val="Heading2"/>
      </w:pPr>
      <w:r>
        <w:t xml:space="preserve">HELAA Ref – </w:t>
      </w:r>
      <w:r w:rsidR="00A637EC">
        <w:t>PO_40</w:t>
      </w:r>
      <w:r w:rsidR="00C97D6F">
        <w:t>340</w:t>
      </w:r>
      <w:r w:rsidR="00A637EC">
        <w:t xml:space="preserve">_Land at </w:t>
      </w:r>
      <w:r w:rsidR="00C97D6F">
        <w:t>Willingham</w:t>
      </w:r>
      <w:r w:rsidR="005D7F7A">
        <w:t xml:space="preserve"> Road</w:t>
      </w:r>
      <w:r w:rsidR="00A637EC">
        <w:t xml:space="preserve">, </w:t>
      </w:r>
      <w:r w:rsidR="00C97D6F">
        <w:t>Willingham</w:t>
      </w:r>
      <w:r>
        <w:t xml:space="preserve"> 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62D084A3" w:rsidR="00BB462F" w:rsidRDefault="00A637EC" w:rsidP="00E618A9">
      <w:pPr>
        <w:pStyle w:val="ListParagraph"/>
        <w:numPr>
          <w:ilvl w:val="0"/>
          <w:numId w:val="3"/>
        </w:numPr>
      </w:pPr>
      <w:r>
        <w:t>Representation commenting on numerous policies and promoting seven sites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065ADEA" w14:textId="3E2BB5CD" w:rsidR="00C97D6F" w:rsidRDefault="00C97D6F" w:rsidP="00C97D6F">
      <w:pPr>
        <w:pStyle w:val="Heading3"/>
        <w:numPr>
          <w:ilvl w:val="0"/>
          <w:numId w:val="7"/>
        </w:numPr>
        <w:rPr>
          <w:rFonts w:eastAsiaTheme="minorHAnsi" w:cstheme="minorBidi"/>
          <w:b w:val="0"/>
          <w:color w:val="auto"/>
          <w:szCs w:val="22"/>
        </w:rPr>
      </w:pPr>
      <w:r w:rsidRPr="00C97D6F">
        <w:rPr>
          <w:rFonts w:eastAsiaTheme="minorHAnsi" w:cstheme="minorBidi"/>
          <w:b w:val="0"/>
          <w:color w:val="auto"/>
          <w:szCs w:val="22"/>
        </w:rPr>
        <w:t>268 Evidence of Support for Submission from Landowners_Redacted.pdf</w:t>
      </w:r>
    </w:p>
    <w:p w14:paraId="2DEA4959" w14:textId="369B959F" w:rsidR="00C97D6F" w:rsidRDefault="00C97D6F" w:rsidP="00C97D6F">
      <w:pPr>
        <w:pStyle w:val="ListParagraph"/>
        <w:numPr>
          <w:ilvl w:val="0"/>
          <w:numId w:val="7"/>
        </w:numPr>
      </w:pPr>
      <w:r w:rsidRPr="00C97D6F">
        <w:t>268 Queries for Confirmation 13.09.2019_Redacted.pdf</w:t>
      </w:r>
    </w:p>
    <w:p w14:paraId="09C7C563" w14:textId="7ADC6764" w:rsidR="00C97D6F" w:rsidRDefault="00C97D6F" w:rsidP="00C97D6F">
      <w:pPr>
        <w:pStyle w:val="ListParagraph"/>
        <w:numPr>
          <w:ilvl w:val="0"/>
          <w:numId w:val="7"/>
        </w:numPr>
      </w:pPr>
      <w:r w:rsidRPr="00C97D6F">
        <w:t>268 Site Location Plan.pdf</w:t>
      </w:r>
    </w:p>
    <w:p w14:paraId="74777251" w14:textId="61CC3943" w:rsidR="00C97D6F" w:rsidRDefault="00C97D6F" w:rsidP="00C97D6F">
      <w:pPr>
        <w:pStyle w:val="ListParagraph"/>
        <w:numPr>
          <w:ilvl w:val="0"/>
          <w:numId w:val="7"/>
        </w:numPr>
      </w:pPr>
      <w:r w:rsidRPr="00C97D6F">
        <w:t>268 Vision Document.pdf</w:t>
      </w:r>
    </w:p>
    <w:p w14:paraId="72BD9CC6" w14:textId="337FC3DE" w:rsidR="00C97D6F" w:rsidRPr="00C97D6F" w:rsidRDefault="00C97D6F" w:rsidP="00C97D6F">
      <w:pPr>
        <w:pStyle w:val="ListParagraph"/>
        <w:numPr>
          <w:ilvl w:val="0"/>
          <w:numId w:val="7"/>
        </w:numPr>
      </w:pPr>
      <w:r w:rsidRPr="00C97D6F">
        <w:t>Gladman Vision Document_Oct 2019</w:t>
      </w:r>
    </w:p>
    <w:p w14:paraId="26EE46F9" w14:textId="21EF9CF9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53853E30" w14:textId="02E4291C" w:rsidR="00A535CA" w:rsidRDefault="00D14FE5" w:rsidP="00D14FE5">
      <w:pPr>
        <w:pStyle w:val="ListParagraph"/>
        <w:numPr>
          <w:ilvl w:val="0"/>
          <w:numId w:val="5"/>
        </w:numPr>
      </w:pPr>
      <w:r w:rsidRPr="00D14FE5">
        <w:t>PO_40</w:t>
      </w:r>
      <w:r w:rsidR="00C97D6F">
        <w:t>340</w:t>
      </w:r>
      <w:r w:rsidRPr="00D14FE5">
        <w:t>_Representation_promoting_sites</w:t>
      </w:r>
    </w:p>
    <w:sectPr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7DCA1" w14:textId="77777777" w:rsidR="00511EEF" w:rsidRDefault="00511EEF" w:rsidP="00B03CB7">
      <w:pPr>
        <w:spacing w:after="0" w:line="240" w:lineRule="auto"/>
      </w:pPr>
      <w:r>
        <w:separator/>
      </w:r>
    </w:p>
  </w:endnote>
  <w:endnote w:type="continuationSeparator" w:id="0">
    <w:p w14:paraId="3DA6A246" w14:textId="77777777" w:rsidR="00511EEF" w:rsidRDefault="00511EEF" w:rsidP="00B03CB7">
      <w:pPr>
        <w:spacing w:after="0" w:line="240" w:lineRule="auto"/>
      </w:pPr>
      <w:r>
        <w:continuationSeparator/>
      </w:r>
    </w:p>
  </w:endnote>
  <w:endnote w:type="continuationNotice" w:id="1">
    <w:p w14:paraId="31BA9A78" w14:textId="77777777" w:rsidR="00511EEF" w:rsidRDefault="00511E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89F61" w14:textId="77777777" w:rsidR="00511EEF" w:rsidRDefault="00511EEF" w:rsidP="00B03CB7">
      <w:pPr>
        <w:spacing w:after="0" w:line="240" w:lineRule="auto"/>
      </w:pPr>
      <w:r>
        <w:separator/>
      </w:r>
    </w:p>
  </w:footnote>
  <w:footnote w:type="continuationSeparator" w:id="0">
    <w:p w14:paraId="4C50ADA1" w14:textId="77777777" w:rsidR="00511EEF" w:rsidRDefault="00511EEF" w:rsidP="00B03CB7">
      <w:pPr>
        <w:spacing w:after="0" w:line="240" w:lineRule="auto"/>
      </w:pPr>
      <w:r>
        <w:continuationSeparator/>
      </w:r>
    </w:p>
  </w:footnote>
  <w:footnote w:type="continuationNotice" w:id="1">
    <w:p w14:paraId="01D7B926" w14:textId="77777777" w:rsidR="00511EEF" w:rsidRDefault="00511E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43D1"/>
    <w:multiLevelType w:val="hybridMultilevel"/>
    <w:tmpl w:val="B0BA6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20D6A"/>
    <w:multiLevelType w:val="hybridMultilevel"/>
    <w:tmpl w:val="9EC2E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F2B16"/>
    <w:multiLevelType w:val="hybridMultilevel"/>
    <w:tmpl w:val="8D266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C0572"/>
    <w:multiLevelType w:val="hybridMultilevel"/>
    <w:tmpl w:val="2018A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7DA8"/>
    <w:rsid w:val="000C2D49"/>
    <w:rsid w:val="00102104"/>
    <w:rsid w:val="001067DA"/>
    <w:rsid w:val="001B0FAE"/>
    <w:rsid w:val="001B31CE"/>
    <w:rsid w:val="001C0C3D"/>
    <w:rsid w:val="001F4D16"/>
    <w:rsid w:val="0021178D"/>
    <w:rsid w:val="00213ED0"/>
    <w:rsid w:val="00226D8D"/>
    <w:rsid w:val="00285620"/>
    <w:rsid w:val="00293618"/>
    <w:rsid w:val="002F52BC"/>
    <w:rsid w:val="00360DEC"/>
    <w:rsid w:val="00386E06"/>
    <w:rsid w:val="003A1404"/>
    <w:rsid w:val="003D45A4"/>
    <w:rsid w:val="003F279F"/>
    <w:rsid w:val="004129C9"/>
    <w:rsid w:val="004F43E0"/>
    <w:rsid w:val="00511EEF"/>
    <w:rsid w:val="00585781"/>
    <w:rsid w:val="005D5060"/>
    <w:rsid w:val="005D7F7A"/>
    <w:rsid w:val="005E1C4C"/>
    <w:rsid w:val="005E52E3"/>
    <w:rsid w:val="00677AEF"/>
    <w:rsid w:val="006969DE"/>
    <w:rsid w:val="006A2CD5"/>
    <w:rsid w:val="006C0605"/>
    <w:rsid w:val="00710A9B"/>
    <w:rsid w:val="00750797"/>
    <w:rsid w:val="00783D39"/>
    <w:rsid w:val="0078574A"/>
    <w:rsid w:val="00912058"/>
    <w:rsid w:val="0092269E"/>
    <w:rsid w:val="0094498B"/>
    <w:rsid w:val="0095315C"/>
    <w:rsid w:val="009D0AE3"/>
    <w:rsid w:val="009F317A"/>
    <w:rsid w:val="009F7B41"/>
    <w:rsid w:val="00A535CA"/>
    <w:rsid w:val="00A637EC"/>
    <w:rsid w:val="00A77B38"/>
    <w:rsid w:val="00AA1879"/>
    <w:rsid w:val="00B03CB7"/>
    <w:rsid w:val="00B54D4A"/>
    <w:rsid w:val="00B638C3"/>
    <w:rsid w:val="00BB462F"/>
    <w:rsid w:val="00C64DCC"/>
    <w:rsid w:val="00C97D6F"/>
    <w:rsid w:val="00CC67BE"/>
    <w:rsid w:val="00D0342F"/>
    <w:rsid w:val="00D14FE5"/>
    <w:rsid w:val="00DC4A4F"/>
    <w:rsid w:val="00DE67E5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3</cp:revision>
  <dcterms:created xsi:type="dcterms:W3CDTF">2022-05-25T15:31:00Z</dcterms:created>
  <dcterms:modified xsi:type="dcterms:W3CDTF">2022-05-25T15:33:00Z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