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77F0365A" w14:textId="77777777" w:rsidR="00A535CA" w:rsidRDefault="00A535CA" w:rsidP="00A535CA">
      <w:pPr>
        <w:pStyle w:val="Heading2"/>
      </w:pPr>
      <w:r>
        <w:t xml:space="preserve">HELAA Ref – </w:t>
      </w:r>
      <w:r w:rsidR="00077847">
        <w:t>PO_40341_Land_North_Mill_Lane_Sawston</w:t>
      </w:r>
    </w:p>
    <w:p w14:paraId="5562173A" w14:textId="77777777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7777777" w:rsidR="00077847" w:rsidRDefault="00AE1F78" w:rsidP="00A535CA">
      <w:r>
        <w:t>A response to the HELAA assessment on Landscape &amp; Townscape and Site access</w:t>
      </w:r>
      <w:r w:rsidR="00094D56">
        <w:t xml:space="preserve"> with additional information of nearby employment development.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49EEBF0" w14:textId="77777777" w:rsidR="00A535CA" w:rsidRDefault="005948FD" w:rsidP="00A535CA">
      <w:pPr>
        <w:pStyle w:val="ListParagraph"/>
        <w:numPr>
          <w:ilvl w:val="0"/>
          <w:numId w:val="1"/>
        </w:numPr>
      </w:pPr>
      <w:r w:rsidRPr="005948FD">
        <w:t>286 Aerial Red Line Boundary Plan</w:t>
      </w:r>
    </w:p>
    <w:p w14:paraId="6FCE35CB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>286 Concept Master Plan</w:t>
      </w:r>
    </w:p>
    <w:p w14:paraId="54F2A441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>286 Red Line Boundary Plan</w:t>
      </w:r>
    </w:p>
    <w:p w14:paraId="7B944706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 xml:space="preserve">4632_01_Landscape </w:t>
      </w:r>
      <w:proofErr w:type="spellStart"/>
      <w:r w:rsidRPr="005948FD">
        <w:t>Overview_Redacted</w:t>
      </w:r>
      <w:proofErr w:type="spellEnd"/>
    </w:p>
    <w:p w14:paraId="0275A33A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 xml:space="preserve">J0024088_NW </w:t>
      </w:r>
      <w:proofErr w:type="spellStart"/>
      <w:r w:rsidRPr="005948FD">
        <w:t>Bio_Masterplan</w:t>
      </w:r>
      <w:proofErr w:type="spellEnd"/>
      <w:r w:rsidRPr="005948FD">
        <w:t xml:space="preserve"> Vision_200224_Redacted</w:t>
      </w:r>
    </w:p>
    <w:p w14:paraId="760386DD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 xml:space="preserve">Land at Mill Lane, </w:t>
      </w:r>
      <w:proofErr w:type="spellStart"/>
      <w:r w:rsidRPr="005948FD">
        <w:t>Sawston_Transport</w:t>
      </w:r>
      <w:proofErr w:type="spellEnd"/>
      <w:r w:rsidRPr="005948FD">
        <w:t xml:space="preserve"> Technical Note</w:t>
      </w:r>
    </w:p>
    <w:p w14:paraId="0059BF3B" w14:textId="77777777" w:rsidR="005948FD" w:rsidRDefault="005948FD" w:rsidP="00A535CA">
      <w:pPr>
        <w:pStyle w:val="ListParagraph"/>
        <w:numPr>
          <w:ilvl w:val="0"/>
          <w:numId w:val="1"/>
        </w:numPr>
      </w:pPr>
      <w:r w:rsidRPr="005948FD">
        <w:t>NW Bio - Greater Cambridge IO Response Final 20200224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F57858B" w14:textId="77777777" w:rsidR="00386E06" w:rsidRDefault="005948FD" w:rsidP="00386E06">
      <w:pPr>
        <w:pStyle w:val="ListParagraph"/>
        <w:numPr>
          <w:ilvl w:val="0"/>
          <w:numId w:val="1"/>
        </w:numPr>
      </w:pPr>
      <w:r w:rsidRPr="005948FD">
        <w:t>PO_40341_Form_revisions</w:t>
      </w:r>
    </w:p>
    <w:p w14:paraId="4BAAE2D8" w14:textId="77777777" w:rsidR="00A535CA" w:rsidRPr="00A535CA" w:rsidRDefault="00A535CA" w:rsidP="00A535CA"/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60C0D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85620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912058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E68A0"/>
    <w:rsid w:val="00C64DCC"/>
    <w:rsid w:val="00C84684"/>
    <w:rsid w:val="00CA4E98"/>
    <w:rsid w:val="00CC67BE"/>
    <w:rsid w:val="00D446E2"/>
    <w:rsid w:val="00D73474"/>
    <w:rsid w:val="00D76CF6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2022-04-21T12:38:00Z</dcterms:created>
  <dcterms:modified xsi:type="dcterms:W3CDTF">2022-04-21T12:38:00Z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