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5F27BC8E" w:rsidR="00A535CA" w:rsidRDefault="005B5332" w:rsidP="00A535CA">
      <w:pPr>
        <w:pStyle w:val="Heading2"/>
      </w:pPr>
      <w:r>
        <w:t>40369</w:t>
      </w:r>
      <w:r w:rsidR="00004ADD">
        <w:t xml:space="preserve"> </w:t>
      </w:r>
      <w:r w:rsidR="00A535CA">
        <w:t xml:space="preserve">– </w:t>
      </w:r>
      <w:r w:rsidRPr="005B5332">
        <w:t>Land at Hinton Road, Stapleford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177CDF2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0B72F234" w14:textId="49D2198F" w:rsidR="00004ADD" w:rsidRPr="005B5332" w:rsidRDefault="005B5332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E</w:t>
      </w:r>
      <w:r w:rsidR="004A5F0A">
        <w:t xml:space="preserve">vidence of </w:t>
      </w:r>
      <w:r>
        <w:t xml:space="preserve">Landowner </w:t>
      </w:r>
      <w:r w:rsidR="004A5F0A">
        <w:t xml:space="preserve">Support for Submission </w:t>
      </w:r>
    </w:p>
    <w:p w14:paraId="13D9194F" w14:textId="5C1CCA40" w:rsidR="00004ADD" w:rsidRDefault="005B5332" w:rsidP="005B5332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Site Location 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4A6E75BE" w:rsidR="121C2751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A5F0A"/>
    <w:rsid w:val="004F43E0"/>
    <w:rsid w:val="005B5332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2022-05-30T15:38:00Z</dcterms:created>
  <dcterms:modified xsi:type="dcterms:W3CDTF">2022-05-30T15:38:00Z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