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861383C" w:rsidR="00A535CA" w:rsidRDefault="00B10673" w:rsidP="00A535CA">
      <w:pPr>
        <w:pStyle w:val="Heading2"/>
      </w:pPr>
      <w:r>
        <w:t>40</w:t>
      </w:r>
      <w:r w:rsidR="00C80DC0">
        <w:t>085</w:t>
      </w:r>
      <w:r w:rsidR="007E5B27">
        <w:t xml:space="preserve"> </w:t>
      </w:r>
      <w:r w:rsidR="00073C86">
        <w:t xml:space="preserve">– </w:t>
      </w:r>
      <w:r w:rsidR="00C80DC0" w:rsidRPr="00C80DC0">
        <w:t xml:space="preserve">Land at Frog End, </w:t>
      </w:r>
      <w:proofErr w:type="spellStart"/>
      <w:r w:rsidR="00C80DC0" w:rsidRPr="00C80DC0">
        <w:t>Shepreth</w:t>
      </w:r>
      <w:proofErr w:type="spellEnd"/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780699C" w14:textId="77777777" w:rsidR="00C80DC0" w:rsidRDefault="00C80DC0" w:rsidP="005D5519">
      <w:pPr>
        <w:pStyle w:val="ListParagraph"/>
        <w:numPr>
          <w:ilvl w:val="0"/>
          <w:numId w:val="4"/>
        </w:numPr>
      </w:pPr>
      <w:r>
        <w:t>Response to HELAA assessment</w:t>
      </w:r>
    </w:p>
    <w:p w14:paraId="6FEAF729" w14:textId="77777777" w:rsidR="00C80DC0" w:rsidRDefault="00C80DC0" w:rsidP="005D5519">
      <w:pPr>
        <w:pStyle w:val="ListParagraph"/>
        <w:numPr>
          <w:ilvl w:val="0"/>
          <w:numId w:val="4"/>
        </w:numPr>
      </w:pPr>
      <w:r>
        <w:t>Access drawing</w:t>
      </w:r>
    </w:p>
    <w:p w14:paraId="41D595AF" w14:textId="6D69110B" w:rsidR="005D5519" w:rsidRDefault="00C80DC0" w:rsidP="005D5519">
      <w:pPr>
        <w:pStyle w:val="ListParagraph"/>
        <w:numPr>
          <w:ilvl w:val="0"/>
          <w:numId w:val="4"/>
        </w:numPr>
      </w:pPr>
      <w:r>
        <w:t xml:space="preserve">Masterplan Framework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423203E" w14:textId="0B55ED41" w:rsidR="00C80DC0" w:rsidRPr="00C80DC0" w:rsidRDefault="00C80DC0" w:rsidP="00B10673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proofErr w:type="spellStart"/>
      <w:r>
        <w:t>Aboricultural</w:t>
      </w:r>
      <w:proofErr w:type="spellEnd"/>
      <w:r>
        <w:t xml:space="preserve"> Survey Feb 2020 </w:t>
      </w:r>
      <w:proofErr w:type="spellStart"/>
      <w:r>
        <w:t>Prt</w:t>
      </w:r>
      <w:proofErr w:type="spellEnd"/>
      <w:r>
        <w:t xml:space="preserve"> 1</w:t>
      </w:r>
    </w:p>
    <w:p w14:paraId="7A7B8F7C" w14:textId="10656553" w:rsidR="00C80DC0" w:rsidRPr="00C80DC0" w:rsidRDefault="00C80DC0" w:rsidP="00B10673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proofErr w:type="spellStart"/>
      <w:r>
        <w:t>Aboricultural</w:t>
      </w:r>
      <w:proofErr w:type="spellEnd"/>
      <w:r>
        <w:t xml:space="preserve"> Survey Feb 2020 </w:t>
      </w:r>
      <w:proofErr w:type="spellStart"/>
      <w:r>
        <w:t>Prt</w:t>
      </w:r>
      <w:proofErr w:type="spellEnd"/>
      <w:r>
        <w:t xml:space="preserve"> 2</w:t>
      </w:r>
    </w:p>
    <w:p w14:paraId="1CECC8F1" w14:textId="53B2C6CD" w:rsidR="00C80DC0" w:rsidRPr="00C80DC0" w:rsidRDefault="00C80DC0" w:rsidP="00B10673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Greater Cambridge Housing Needs Report</w:t>
      </w:r>
    </w:p>
    <w:p w14:paraId="0C817CA5" w14:textId="3D02524C" w:rsidR="00C80DC0" w:rsidRPr="00C80DC0" w:rsidRDefault="00C80DC0" w:rsidP="00B10673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Greater Cambridge LP Issues and Options 2020 reps</w:t>
      </w:r>
    </w:p>
    <w:p w14:paraId="1D1C0581" w14:textId="7789B7A9" w:rsidR="00C80DC0" w:rsidRPr="00C80DC0" w:rsidRDefault="00C80DC0" w:rsidP="00B10673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Housing Needs Report - Feb 2020</w:t>
      </w:r>
    </w:p>
    <w:p w14:paraId="25F3CFEE" w14:textId="7957D484" w:rsidR="00C80DC0" w:rsidRPr="00C80DC0" w:rsidRDefault="00C80DC0" w:rsidP="00B10673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Initial Heritage Appraisal Feb 2020</w:t>
      </w:r>
    </w:p>
    <w:p w14:paraId="3980B694" w14:textId="7CBB7ABA" w:rsidR="00C80DC0" w:rsidRPr="00C80DC0" w:rsidRDefault="00C80DC0" w:rsidP="00B10673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proofErr w:type="spellStart"/>
      <w:r>
        <w:t>Shepreth</w:t>
      </w:r>
      <w:proofErr w:type="spellEnd"/>
      <w:r>
        <w:t xml:space="preserve"> Village </w:t>
      </w:r>
      <w:proofErr w:type="spellStart"/>
      <w:r>
        <w:t>Asssesmment</w:t>
      </w:r>
      <w:proofErr w:type="spellEnd"/>
      <w:r>
        <w:t xml:space="preserve"> Feb 2020</w:t>
      </w:r>
    </w:p>
    <w:p w14:paraId="3F603957" w14:textId="4F625ADD" w:rsidR="00C80DC0" w:rsidRPr="00C80DC0" w:rsidRDefault="00C80DC0" w:rsidP="00B10673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Document Feb 2020</w:t>
      </w:r>
    </w:p>
    <w:p w14:paraId="0B44A0C3" w14:textId="4EA2DE87" w:rsidR="00C80DC0" w:rsidRPr="00C80DC0" w:rsidRDefault="00C80DC0" w:rsidP="00B10673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Emerging Concept Plan 21.02.20</w:t>
      </w:r>
    </w:p>
    <w:p w14:paraId="593FB7A9" w14:textId="2891A737" w:rsidR="00C80DC0" w:rsidRPr="00C80DC0" w:rsidRDefault="00C80DC0" w:rsidP="00B10673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Desk Study and Prelim risk Assessment 2020 Part 1</w:t>
      </w:r>
    </w:p>
    <w:p w14:paraId="1F14F0CF" w14:textId="1277976B" w:rsidR="00C80DC0" w:rsidRPr="00C80DC0" w:rsidRDefault="00C80DC0" w:rsidP="00C80DC0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Desk Study and Prelim risk Assessment 2020 Part </w:t>
      </w:r>
      <w:r>
        <w:t>2</w:t>
      </w:r>
    </w:p>
    <w:p w14:paraId="2E6B0522" w14:textId="6AEF0398" w:rsidR="00C80DC0" w:rsidRPr="00C80DC0" w:rsidRDefault="00C80DC0" w:rsidP="00C80DC0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Desk Study and Prelim risk Assessment 2020 Part </w:t>
      </w:r>
      <w:r>
        <w:t>3</w:t>
      </w:r>
    </w:p>
    <w:p w14:paraId="6E69CDC9" w14:textId="602CF134" w:rsidR="00C80DC0" w:rsidRPr="00C80DC0" w:rsidRDefault="00C80DC0" w:rsidP="00C80DC0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Transport Note</w:t>
      </w:r>
    </w:p>
    <w:p w14:paraId="372E44C3" w14:textId="7F9ECAC7" w:rsidR="00C80DC0" w:rsidRPr="00C80DC0" w:rsidRDefault="00C80DC0" w:rsidP="00C80DC0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document (and Landowner Evidence of Support)</w:t>
      </w:r>
    </w:p>
    <w:p w14:paraId="26EE46F9" w14:textId="3CC51109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295A5A6" w14:textId="08962111" w:rsidR="00B10673" w:rsidRPr="00C80DC0" w:rsidRDefault="00B10673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cs="Arial"/>
        </w:rPr>
        <w:t>PO</w:t>
      </w:r>
      <w:r w:rsidR="00C80DC0">
        <w:rPr>
          <w:rFonts w:cs="Arial"/>
        </w:rPr>
        <w:t xml:space="preserve"> Call for Sites Access Drawing</w:t>
      </w:r>
    </w:p>
    <w:p w14:paraId="027F3730" w14:textId="7CD22703" w:rsidR="00C80DC0" w:rsidRPr="00C80DC0" w:rsidRDefault="00C80DC0" w:rsidP="00B10673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cs="Arial"/>
        </w:rPr>
        <w:t>PO Call for Sites Framework Masterplan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FD343" w14:textId="77777777" w:rsidR="00B02EB0" w:rsidRDefault="00B02EB0" w:rsidP="00B03CB7">
      <w:pPr>
        <w:spacing w:after="0" w:line="240" w:lineRule="auto"/>
      </w:pPr>
      <w:r>
        <w:separator/>
      </w:r>
    </w:p>
  </w:endnote>
  <w:endnote w:type="continuationSeparator" w:id="0">
    <w:p w14:paraId="2824039C" w14:textId="77777777" w:rsidR="00B02EB0" w:rsidRDefault="00B02EB0" w:rsidP="00B03CB7">
      <w:pPr>
        <w:spacing w:after="0" w:line="240" w:lineRule="auto"/>
      </w:pPr>
      <w:r>
        <w:continuationSeparator/>
      </w:r>
    </w:p>
  </w:endnote>
  <w:endnote w:type="continuationNotice" w:id="1">
    <w:p w14:paraId="2E436D32" w14:textId="77777777" w:rsidR="00B02EB0" w:rsidRDefault="00B02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D87A5" w14:textId="77777777" w:rsidR="00B02EB0" w:rsidRDefault="00B02EB0" w:rsidP="00B03CB7">
      <w:pPr>
        <w:spacing w:after="0" w:line="240" w:lineRule="auto"/>
      </w:pPr>
      <w:r>
        <w:separator/>
      </w:r>
    </w:p>
  </w:footnote>
  <w:footnote w:type="continuationSeparator" w:id="0">
    <w:p w14:paraId="2CD4D108" w14:textId="77777777" w:rsidR="00B02EB0" w:rsidRDefault="00B02EB0" w:rsidP="00B03CB7">
      <w:pPr>
        <w:spacing w:after="0" w:line="240" w:lineRule="auto"/>
      </w:pPr>
      <w:r>
        <w:continuationSeparator/>
      </w:r>
    </w:p>
  </w:footnote>
  <w:footnote w:type="continuationNotice" w:id="1">
    <w:p w14:paraId="45656693" w14:textId="77777777" w:rsidR="00B02EB0" w:rsidRDefault="00B02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123A9"/>
    <w:multiLevelType w:val="hybridMultilevel"/>
    <w:tmpl w:val="01C2DAE8"/>
    <w:lvl w:ilvl="0" w:tplc="B574A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622E1"/>
    <w:multiLevelType w:val="hybridMultilevel"/>
    <w:tmpl w:val="742C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73C86"/>
    <w:rsid w:val="000C2D49"/>
    <w:rsid w:val="000D3B8C"/>
    <w:rsid w:val="001067DA"/>
    <w:rsid w:val="001B0FAE"/>
    <w:rsid w:val="001B31CE"/>
    <w:rsid w:val="001C0C3D"/>
    <w:rsid w:val="001F4D16"/>
    <w:rsid w:val="0021178D"/>
    <w:rsid w:val="00226D8D"/>
    <w:rsid w:val="00285620"/>
    <w:rsid w:val="002A2387"/>
    <w:rsid w:val="002F52BC"/>
    <w:rsid w:val="00386E06"/>
    <w:rsid w:val="003A1404"/>
    <w:rsid w:val="003D45A4"/>
    <w:rsid w:val="003F279F"/>
    <w:rsid w:val="004129C9"/>
    <w:rsid w:val="005619C0"/>
    <w:rsid w:val="005D5519"/>
    <w:rsid w:val="005E52E3"/>
    <w:rsid w:val="006A258B"/>
    <w:rsid w:val="00783D39"/>
    <w:rsid w:val="0078574A"/>
    <w:rsid w:val="007B2DF2"/>
    <w:rsid w:val="007E5B27"/>
    <w:rsid w:val="007F6837"/>
    <w:rsid w:val="008108A1"/>
    <w:rsid w:val="00912058"/>
    <w:rsid w:val="009F317A"/>
    <w:rsid w:val="009F7B41"/>
    <w:rsid w:val="00A535CA"/>
    <w:rsid w:val="00A73D3D"/>
    <w:rsid w:val="00A77B38"/>
    <w:rsid w:val="00A96DB9"/>
    <w:rsid w:val="00AB47DE"/>
    <w:rsid w:val="00B02EB0"/>
    <w:rsid w:val="00B03CB7"/>
    <w:rsid w:val="00B10673"/>
    <w:rsid w:val="00B22286"/>
    <w:rsid w:val="00B54D4A"/>
    <w:rsid w:val="00C64DCC"/>
    <w:rsid w:val="00C80DC0"/>
    <w:rsid w:val="00CA784A"/>
    <w:rsid w:val="00CC67BE"/>
    <w:rsid w:val="00D86054"/>
    <w:rsid w:val="00DC4A4F"/>
    <w:rsid w:val="00E31E09"/>
    <w:rsid w:val="00E41394"/>
    <w:rsid w:val="00E63843"/>
    <w:rsid w:val="00E65219"/>
    <w:rsid w:val="00EA03F6"/>
    <w:rsid w:val="00EA630E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35DCFB3E-ED5D-48CA-96CE-1C39D9CBF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2022-06-13T09:12:00Z</dcterms:created>
  <dcterms:modified xsi:type="dcterms:W3CDTF">2022-06-13T09:12:00Z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