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08519670" w14:textId="77777777" w:rsidR="00580888" w:rsidRDefault="0001290D" w:rsidP="00580888">
      <w:pPr>
        <w:pStyle w:val="Heading2"/>
      </w:pPr>
      <w:r>
        <w:t>40058</w:t>
      </w:r>
      <w:r w:rsidR="00A535CA">
        <w:t xml:space="preserve"> – </w:t>
      </w:r>
      <w:r w:rsidR="00580888" w:rsidRPr="00580888">
        <w:t>South of Fulbourne Road an north east of Babraham Road, known as Cambridge south east</w:t>
      </w:r>
    </w:p>
    <w:p w14:paraId="384007AC" w14:textId="2A0E7956" w:rsidR="001B31CE" w:rsidRPr="001B31CE" w:rsidRDefault="001B31CE" w:rsidP="00580888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1BBBDACD" w:rsidR="00BB462F" w:rsidRDefault="006868A8" w:rsidP="00E618A9">
      <w:pPr>
        <w:pStyle w:val="ListParagraph"/>
        <w:numPr>
          <w:ilvl w:val="0"/>
          <w:numId w:val="3"/>
        </w:numPr>
      </w:pPr>
      <w:r>
        <w:t>Covering letter changing boundary and capa</w:t>
      </w:r>
      <w:r w:rsidR="00196525">
        <w:t>city</w:t>
      </w:r>
    </w:p>
    <w:p w14:paraId="4B62CEAF" w14:textId="3BFCC350" w:rsidR="00A535CA" w:rsidRPr="00422626" w:rsidRDefault="00A535CA" w:rsidP="00A535CA">
      <w:pPr>
        <w:pStyle w:val="Heading3"/>
        <w:rPr>
          <w:rFonts w:cs="Arial"/>
          <w:b w:val="0"/>
        </w:rPr>
      </w:pPr>
      <w:r>
        <w:t xml:space="preserve">Documents submitted as part of original call for sites submission (pre-November 2021) </w:t>
      </w:r>
    </w:p>
    <w:p w14:paraId="24D2EAA9" w14:textId="18B84E15" w:rsidR="121C2751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Landowner plan</w:t>
      </w:r>
    </w:p>
    <w:p w14:paraId="75B5D797" w14:textId="13781B56" w:rsidR="0056181D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Lando</w:t>
      </w:r>
    </w:p>
    <w:p w14:paraId="5D74ED2A" w14:textId="321766CF" w:rsidR="0056181D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047 Landowner 1 evidence of support for submission </w:t>
      </w:r>
    </w:p>
    <w:p w14:paraId="2E8F4F4B" w14:textId="2FACCA00" w:rsidR="0056181D" w:rsidRPr="00953005" w:rsidRDefault="0056181D" w:rsidP="00A6462F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options document</w:t>
      </w:r>
    </w:p>
    <w:p w14:paraId="44DCD18E" w14:textId="32D7F16C" w:rsidR="00422626" w:rsidRDefault="0056181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047 site boundary plan</w:t>
      </w:r>
    </w:p>
    <w:p w14:paraId="68350D8F" w14:textId="3CC42E81" w:rsidR="0056181D" w:rsidRDefault="0056181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13577_04_CEG representations to the Greater Cambridge Local Plan 2</w:t>
      </w:r>
      <w:r w:rsidR="0001290D">
        <w:rPr>
          <w:rFonts w:eastAsiaTheme="minorEastAsia" w:cs="Arial"/>
          <w:szCs w:val="24"/>
        </w:rPr>
        <w:t>4.02.2020</w:t>
      </w:r>
    </w:p>
    <w:p w14:paraId="1B2ED91E" w14:textId="6A1F77F1" w:rsidR="0001290D" w:rsidRDefault="0001290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Vision document Feb 2020</w:t>
      </w:r>
    </w:p>
    <w:p w14:paraId="1D183333" w14:textId="77777777" w:rsidR="0001290D" w:rsidRPr="00422626" w:rsidRDefault="0001290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48417DF" w:rsidR="121C2751" w:rsidRDefault="006E556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PO_ </w:t>
      </w:r>
      <w:r w:rsidR="00953005">
        <w:t>Representation and HELAA comments</w:t>
      </w:r>
    </w:p>
    <w:p w14:paraId="2892A591" w14:textId="77777777" w:rsidR="00741B96" w:rsidRDefault="00741B96" w:rsidP="00741B96">
      <w:pPr>
        <w:pStyle w:val="Heading3"/>
      </w:pPr>
      <w:r>
        <w:t>Documents submitted as part of Site Submission Update (February 2025)</w:t>
      </w:r>
    </w:p>
    <w:p w14:paraId="1CE67CAD" w14:textId="0C09296E" w:rsidR="00741B96" w:rsidRDefault="00741B96" w:rsidP="00741B96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 w:rsidR="006868A8">
        <w:t>Covering letter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371184">
    <w:abstractNumId w:val="0"/>
  </w:num>
  <w:num w:numId="2" w16cid:durableId="1407532852">
    <w:abstractNumId w:val="1"/>
  </w:num>
  <w:num w:numId="3" w16cid:durableId="368533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1290D"/>
    <w:rsid w:val="000C2D49"/>
    <w:rsid w:val="00102104"/>
    <w:rsid w:val="001067DA"/>
    <w:rsid w:val="00196525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22626"/>
    <w:rsid w:val="004F43E0"/>
    <w:rsid w:val="0056181D"/>
    <w:rsid w:val="00580888"/>
    <w:rsid w:val="00590313"/>
    <w:rsid w:val="005D5060"/>
    <w:rsid w:val="005E52E3"/>
    <w:rsid w:val="00677AEF"/>
    <w:rsid w:val="006868A8"/>
    <w:rsid w:val="006969DE"/>
    <w:rsid w:val="006A2CD5"/>
    <w:rsid w:val="006C0605"/>
    <w:rsid w:val="006E556E"/>
    <w:rsid w:val="00710A9B"/>
    <w:rsid w:val="00741B96"/>
    <w:rsid w:val="00783D39"/>
    <w:rsid w:val="0078574A"/>
    <w:rsid w:val="00912058"/>
    <w:rsid w:val="0092269E"/>
    <w:rsid w:val="0094498B"/>
    <w:rsid w:val="00953005"/>
    <w:rsid w:val="0095315C"/>
    <w:rsid w:val="00997E4B"/>
    <w:rsid w:val="009F317A"/>
    <w:rsid w:val="009F7B41"/>
    <w:rsid w:val="00A535CA"/>
    <w:rsid w:val="00A77B38"/>
    <w:rsid w:val="00AA1879"/>
    <w:rsid w:val="00B03CB7"/>
    <w:rsid w:val="00B54D4A"/>
    <w:rsid w:val="00BB462F"/>
    <w:rsid w:val="00BC6C2B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9E848BA-DB33-4B11-97DF-4791DB576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9</cp:revision>
  <dcterms:created xsi:type="dcterms:W3CDTF">2022-05-24T13:49:00Z</dcterms:created>
  <dcterms:modified xsi:type="dcterms:W3CDTF">2025-07-22T13:09:00Z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