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5333C28E" w:rsidR="00A535CA" w:rsidRDefault="005C7AFA" w:rsidP="00A535CA">
      <w:pPr>
        <w:pStyle w:val="Heading2"/>
      </w:pPr>
      <w:r>
        <w:t>4008</w:t>
      </w:r>
      <w:r w:rsidR="00CC6471">
        <w:t>4</w:t>
      </w:r>
      <w:r w:rsidR="00A535CA">
        <w:t xml:space="preserve"> – </w:t>
      </w:r>
      <w:r>
        <w:t>Land at Foxton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126E79FB" w14:textId="6932FC33" w:rsidR="002F52BC" w:rsidRDefault="003A1404" w:rsidP="00031A6E">
      <w:r>
        <w:t xml:space="preserve">Further </w:t>
      </w:r>
      <w:r w:rsidR="00D10840">
        <w:t xml:space="preserve">archaeology </w:t>
      </w:r>
      <w:r>
        <w:t>information provided</w:t>
      </w:r>
      <w:r w:rsidR="00D10840">
        <w:t xml:space="preserve">. Details of landowners submitted. Response to HELAA assessment submitted. </w:t>
      </w:r>
      <w:r>
        <w:t xml:space="preserve"> 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468949A0" w14:textId="4BC67D11" w:rsidR="00A535CA" w:rsidRDefault="00D82BE9" w:rsidP="00A535CA">
      <w:pPr>
        <w:pStyle w:val="ListParagraph"/>
        <w:numPr>
          <w:ilvl w:val="0"/>
          <w:numId w:val="1"/>
        </w:numPr>
      </w:pPr>
      <w:r w:rsidRPr="00D82BE9">
        <w:t>27961 9000 Site Boundary Plan-A1</w:t>
      </w:r>
    </w:p>
    <w:p w14:paraId="70C853F0" w14:textId="085823D1" w:rsidR="00D82BE9" w:rsidRDefault="00D82BE9" w:rsidP="00A535CA">
      <w:pPr>
        <w:pStyle w:val="ListParagraph"/>
        <w:numPr>
          <w:ilvl w:val="0"/>
          <w:numId w:val="1"/>
        </w:numPr>
      </w:pPr>
      <w:r w:rsidRPr="00D82BE9">
        <w:t xml:space="preserve">019 Landowner 1 </w:t>
      </w:r>
      <w:proofErr w:type="spellStart"/>
      <w:r w:rsidRPr="00D82BE9">
        <w:t>Support_Redacted</w:t>
      </w:r>
      <w:proofErr w:type="spellEnd"/>
    </w:p>
    <w:p w14:paraId="49EF229A" w14:textId="7D95D1AA" w:rsidR="00D82BE9" w:rsidRDefault="00D82BE9" w:rsidP="00D82BE9">
      <w:pPr>
        <w:pStyle w:val="ListParagraph"/>
        <w:numPr>
          <w:ilvl w:val="0"/>
          <w:numId w:val="1"/>
        </w:numPr>
      </w:pPr>
      <w:r w:rsidRPr="00D82BE9">
        <w:t xml:space="preserve">019 Landowner </w:t>
      </w:r>
      <w:r>
        <w:t>2</w:t>
      </w:r>
      <w:r w:rsidRPr="00D82BE9">
        <w:t xml:space="preserve"> </w:t>
      </w:r>
      <w:proofErr w:type="spellStart"/>
      <w:r w:rsidRPr="00D82BE9">
        <w:t>Support_Redacted</w:t>
      </w:r>
      <w:proofErr w:type="spellEnd"/>
    </w:p>
    <w:p w14:paraId="440532E6" w14:textId="53D6141D" w:rsidR="00D82BE9" w:rsidRDefault="00D82BE9" w:rsidP="00D82BE9">
      <w:pPr>
        <w:pStyle w:val="ListParagraph"/>
        <w:numPr>
          <w:ilvl w:val="0"/>
          <w:numId w:val="1"/>
        </w:numPr>
      </w:pPr>
      <w:r w:rsidRPr="00D82BE9">
        <w:t xml:space="preserve">019 Landowner </w:t>
      </w:r>
      <w:r>
        <w:t>3</w:t>
      </w:r>
      <w:r w:rsidRPr="00D82BE9">
        <w:t xml:space="preserve"> </w:t>
      </w:r>
      <w:proofErr w:type="spellStart"/>
      <w:r w:rsidRPr="00D82BE9">
        <w:t>Support_Redacted</w:t>
      </w:r>
      <w:proofErr w:type="spellEnd"/>
    </w:p>
    <w:p w14:paraId="6D6EACFC" w14:textId="7D73DF88" w:rsidR="00D82BE9" w:rsidRDefault="00E339D9" w:rsidP="00A535CA">
      <w:pPr>
        <w:pStyle w:val="ListParagraph"/>
        <w:numPr>
          <w:ilvl w:val="0"/>
          <w:numId w:val="1"/>
        </w:numPr>
      </w:pPr>
      <w:r w:rsidRPr="00E339D9">
        <w:t>019 Site Boundary Plan.</w:t>
      </w:r>
    </w:p>
    <w:p w14:paraId="54F4811D" w14:textId="66C3227A" w:rsidR="00E339D9" w:rsidRDefault="00E339D9" w:rsidP="00A535CA">
      <w:pPr>
        <w:pStyle w:val="ListParagraph"/>
        <w:numPr>
          <w:ilvl w:val="0"/>
          <w:numId w:val="1"/>
        </w:numPr>
      </w:pPr>
      <w:r w:rsidRPr="00E339D9">
        <w:t xml:space="preserve">019 Vision </w:t>
      </w:r>
      <w:proofErr w:type="spellStart"/>
      <w:r w:rsidRPr="00E339D9">
        <w:t>Document_Redacted</w:t>
      </w:r>
      <w:proofErr w:type="spellEnd"/>
    </w:p>
    <w:p w14:paraId="35391A7A" w14:textId="75057362" w:rsidR="00E339D9" w:rsidRDefault="00E339D9" w:rsidP="00A535CA">
      <w:pPr>
        <w:pStyle w:val="ListParagraph"/>
        <w:numPr>
          <w:ilvl w:val="0"/>
          <w:numId w:val="1"/>
        </w:numPr>
      </w:pPr>
      <w:r w:rsidRPr="00E339D9">
        <w:t>Station Fields Vision Document 2020_Redacted</w:t>
      </w:r>
    </w:p>
    <w:p w14:paraId="4414F200" w14:textId="4C0A0F18" w:rsidR="00E339D9" w:rsidRDefault="002B1789" w:rsidP="00A535CA">
      <w:pPr>
        <w:pStyle w:val="ListParagraph"/>
        <w:numPr>
          <w:ilvl w:val="0"/>
          <w:numId w:val="1"/>
        </w:numPr>
      </w:pPr>
      <w:r w:rsidRPr="002B1789">
        <w:t xml:space="preserve">Replacement Site Location </w:t>
      </w:r>
      <w:proofErr w:type="spellStart"/>
      <w:r w:rsidRPr="002B1789">
        <w:t>Plan_Redacted</w:t>
      </w:r>
      <w:proofErr w:type="spellEnd"/>
    </w:p>
    <w:p w14:paraId="33E66647" w14:textId="59A5766C" w:rsidR="002B1789" w:rsidRDefault="002B1789" w:rsidP="00A535CA">
      <w:pPr>
        <w:pStyle w:val="ListParagraph"/>
        <w:numPr>
          <w:ilvl w:val="0"/>
          <w:numId w:val="1"/>
        </w:numPr>
      </w:pPr>
      <w:r w:rsidRPr="002B1789">
        <w:t xml:space="preserve">Reg 18 Greater Cambridge Housing </w:t>
      </w:r>
      <w:proofErr w:type="spellStart"/>
      <w:r w:rsidRPr="002B1789">
        <w:t>Needs_Redacted</w:t>
      </w:r>
      <w:proofErr w:type="spellEnd"/>
    </w:p>
    <w:p w14:paraId="5CF8E788" w14:textId="7F3CC31E" w:rsidR="002B1789" w:rsidRDefault="005C7AFA" w:rsidP="00A535CA">
      <w:pPr>
        <w:pStyle w:val="ListParagraph"/>
        <w:numPr>
          <w:ilvl w:val="0"/>
          <w:numId w:val="1"/>
        </w:numPr>
      </w:pPr>
      <w:r w:rsidRPr="005C7AFA">
        <w:t xml:space="preserve">200224 Station Fields GCLP Issues and Options Response </w:t>
      </w:r>
      <w:proofErr w:type="spellStart"/>
      <w:r w:rsidRPr="005C7AFA">
        <w:t>FINAL_Redacted</w:t>
      </w:r>
      <w:proofErr w:type="spellEnd"/>
    </w:p>
    <w:p w14:paraId="26EE46F9" w14:textId="6D243393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2048E1C3" w14:textId="69D589D6" w:rsidR="00386E06" w:rsidRDefault="005C7AFA" w:rsidP="00386E06">
      <w:pPr>
        <w:pStyle w:val="ListParagraph"/>
        <w:numPr>
          <w:ilvl w:val="0"/>
          <w:numId w:val="1"/>
        </w:numPr>
      </w:pPr>
      <w:r>
        <w:t>PO – Landowner details</w:t>
      </w:r>
    </w:p>
    <w:p w14:paraId="20963714" w14:textId="07EF2C2E" w:rsidR="005C7AFA" w:rsidRDefault="005C7AFA" w:rsidP="00386E06">
      <w:pPr>
        <w:pStyle w:val="ListParagraph"/>
        <w:numPr>
          <w:ilvl w:val="0"/>
          <w:numId w:val="1"/>
        </w:numPr>
      </w:pPr>
      <w:r>
        <w:t>PO – Response to HELAA</w:t>
      </w:r>
    </w:p>
    <w:p w14:paraId="7B558F20" w14:textId="5C80FF75" w:rsidR="005C7AFA" w:rsidRDefault="005C7AFA" w:rsidP="00386E06">
      <w:pPr>
        <w:pStyle w:val="ListParagraph"/>
        <w:numPr>
          <w:ilvl w:val="0"/>
          <w:numId w:val="1"/>
        </w:numPr>
      </w:pPr>
      <w:r>
        <w:t>PO40084_App3_Archaeology_report_part_1</w:t>
      </w:r>
    </w:p>
    <w:p w14:paraId="31348C3E" w14:textId="6CE3FF9E" w:rsidR="005C7AFA" w:rsidRDefault="005C7AFA" w:rsidP="005C7AFA">
      <w:pPr>
        <w:pStyle w:val="ListParagraph"/>
        <w:numPr>
          <w:ilvl w:val="0"/>
          <w:numId w:val="1"/>
        </w:numPr>
      </w:pPr>
      <w:r>
        <w:t>PO40084_App3_Archaeology_report_part_2</w:t>
      </w:r>
    </w:p>
    <w:p w14:paraId="1ABA5CE0" w14:textId="1601BD1A" w:rsidR="005C7AFA" w:rsidRDefault="005C7AFA" w:rsidP="005C7AFA">
      <w:pPr>
        <w:pStyle w:val="ListParagraph"/>
        <w:numPr>
          <w:ilvl w:val="0"/>
          <w:numId w:val="1"/>
        </w:numPr>
      </w:pPr>
      <w:r>
        <w:t>PO40084_App3_Archaeology_report_part_3</w:t>
      </w:r>
    </w:p>
    <w:p w14:paraId="13B37A6F" w14:textId="6D5FD8E4" w:rsidR="005C7AFA" w:rsidRDefault="005C7AFA" w:rsidP="005C7AFA">
      <w:pPr>
        <w:pStyle w:val="ListParagraph"/>
        <w:numPr>
          <w:ilvl w:val="0"/>
          <w:numId w:val="1"/>
        </w:numPr>
      </w:pPr>
      <w:r>
        <w:t>PO40084_App3_Archaeology_report_part_4</w:t>
      </w:r>
    </w:p>
    <w:p w14:paraId="2F81FCA1" w14:textId="7E154112" w:rsidR="58ECC0DF" w:rsidRDefault="58ECC0DF" w:rsidP="58ECC0DF">
      <w:pPr>
        <w:pStyle w:val="ListParagraph"/>
        <w:numPr>
          <w:ilvl w:val="0"/>
          <w:numId w:val="1"/>
        </w:numPr>
      </w:pPr>
      <w:r>
        <w:t>PO40084_App8_Odour_Impact_Assessment</w:t>
      </w:r>
    </w:p>
    <w:p w14:paraId="18727073" w14:textId="6135F8BE" w:rsidR="58ECC0DF" w:rsidRDefault="58ECC0DF" w:rsidP="58ECC0DF">
      <w:pPr>
        <w:pStyle w:val="ListParagraph"/>
        <w:numPr>
          <w:ilvl w:val="0"/>
          <w:numId w:val="1"/>
        </w:numPr>
      </w:pPr>
      <w:r>
        <w:t>PO40084_App7_Noise_Impact_Assessment</w:t>
      </w:r>
    </w:p>
    <w:p w14:paraId="6115925F" w14:textId="34E27DD3" w:rsidR="58ECC0DF" w:rsidRDefault="58ECC0DF" w:rsidP="58ECC0DF">
      <w:pPr>
        <w:pStyle w:val="ListParagraph"/>
        <w:numPr>
          <w:ilvl w:val="0"/>
          <w:numId w:val="1"/>
        </w:numPr>
      </w:pPr>
      <w:r>
        <w:t>PO40084_App9_AQA</w:t>
      </w:r>
    </w:p>
    <w:p w14:paraId="0394DDFB" w14:textId="022C33AE" w:rsidR="00CC6471" w:rsidRDefault="00CC6471" w:rsidP="58ECC0DF">
      <w:pPr>
        <w:pStyle w:val="ListParagraph"/>
        <w:numPr>
          <w:ilvl w:val="0"/>
          <w:numId w:val="1"/>
        </w:numPr>
      </w:pPr>
      <w:r>
        <w:t>PO40084_App1_Green_Infrastructure_Study</w:t>
      </w:r>
    </w:p>
    <w:p w14:paraId="6A837656" w14:textId="4FED201C" w:rsidR="00CC6471" w:rsidRDefault="00CC6471" w:rsidP="58ECC0DF">
      <w:pPr>
        <w:pStyle w:val="ListParagraph"/>
        <w:numPr>
          <w:ilvl w:val="0"/>
          <w:numId w:val="1"/>
        </w:numPr>
      </w:pPr>
      <w:r>
        <w:t>PO40084_App2_Arboricultural_Survey</w:t>
      </w:r>
    </w:p>
    <w:p w14:paraId="5234E1AA" w14:textId="18CDFC09" w:rsidR="00CC6471" w:rsidRDefault="00CC6471" w:rsidP="58ECC0DF">
      <w:pPr>
        <w:pStyle w:val="ListParagraph"/>
        <w:numPr>
          <w:ilvl w:val="0"/>
          <w:numId w:val="1"/>
        </w:numPr>
      </w:pPr>
      <w:r>
        <w:t>PO40084_App4_Access_&amp;amp;_Movement_Strategy</w:t>
      </w:r>
    </w:p>
    <w:p w14:paraId="09DAB2DA" w14:textId="7D6E95E8" w:rsidR="00CC6471" w:rsidRDefault="00CC6471" w:rsidP="58ECC0DF">
      <w:pPr>
        <w:pStyle w:val="ListParagraph"/>
        <w:numPr>
          <w:ilvl w:val="0"/>
          <w:numId w:val="1"/>
        </w:numPr>
      </w:pPr>
      <w:r>
        <w:t>PO40084_App5_Ecology</w:t>
      </w:r>
    </w:p>
    <w:p w14:paraId="56ED708D" w14:textId="03203385" w:rsidR="00CC6471" w:rsidRDefault="00CC6471" w:rsidP="58ECC0DF">
      <w:pPr>
        <w:pStyle w:val="ListParagraph"/>
        <w:numPr>
          <w:ilvl w:val="0"/>
          <w:numId w:val="1"/>
        </w:numPr>
      </w:pPr>
      <w:r>
        <w:t>PO40084_App6_Heritage</w:t>
      </w:r>
    </w:p>
    <w:p w14:paraId="3B555CD8" w14:textId="77777777" w:rsidR="00434E42" w:rsidRDefault="00434E42" w:rsidP="00434E42">
      <w:pPr>
        <w:pStyle w:val="Heading3"/>
      </w:pPr>
      <w:r>
        <w:lastRenderedPageBreak/>
        <w:t>Documents submitted as part of Site Submission Update (February 2025)</w:t>
      </w:r>
    </w:p>
    <w:p w14:paraId="207B907A" w14:textId="00A7C999" w:rsidR="00434E42" w:rsidRDefault="00434E42" w:rsidP="00434E42">
      <w:pPr>
        <w:pStyle w:val="ListParagraph"/>
        <w:numPr>
          <w:ilvl w:val="0"/>
          <w:numId w:val="3"/>
        </w:numPr>
      </w:pPr>
      <w:r>
        <w:t>SSU Landowner Details</w:t>
      </w:r>
    </w:p>
    <w:p w14:paraId="19F8C482" w14:textId="6337DC51" w:rsidR="00434E42" w:rsidRDefault="00434E42" w:rsidP="00434E42">
      <w:pPr>
        <w:pStyle w:val="ListParagraph"/>
        <w:numPr>
          <w:ilvl w:val="0"/>
          <w:numId w:val="3"/>
        </w:numPr>
      </w:pPr>
      <w:r>
        <w:t>SSU Cover Letter</w:t>
      </w:r>
    </w:p>
    <w:p w14:paraId="72CC92AE" w14:textId="7DFEDABF" w:rsidR="00434E42" w:rsidRDefault="00434E42" w:rsidP="00434E42">
      <w:pPr>
        <w:pStyle w:val="ListParagraph"/>
        <w:numPr>
          <w:ilvl w:val="0"/>
          <w:numId w:val="3"/>
        </w:numPr>
      </w:pPr>
      <w:r>
        <w:t>SSU Landowner Details</w:t>
      </w:r>
    </w:p>
    <w:p w14:paraId="5E779BBD" w14:textId="0498036A" w:rsidR="00434E42" w:rsidRDefault="00434E42" w:rsidP="00434E42">
      <w:pPr>
        <w:pStyle w:val="ListParagraph"/>
        <w:numPr>
          <w:ilvl w:val="0"/>
          <w:numId w:val="3"/>
        </w:numPr>
      </w:pPr>
      <w:r>
        <w:t>SSU Travel Time Assessment – Cycle</w:t>
      </w:r>
    </w:p>
    <w:p w14:paraId="31682181" w14:textId="5D64B18E" w:rsidR="00434E42" w:rsidRDefault="00434E42" w:rsidP="00434E42">
      <w:pPr>
        <w:pStyle w:val="ListParagraph"/>
        <w:numPr>
          <w:ilvl w:val="0"/>
          <w:numId w:val="3"/>
        </w:numPr>
      </w:pPr>
      <w:r>
        <w:t>SSU Travel Time Assessment – Rail</w:t>
      </w:r>
    </w:p>
    <w:p w14:paraId="7B5626D2" w14:textId="15FD6B8F" w:rsidR="00434E42" w:rsidRDefault="00434E42" w:rsidP="00434E42">
      <w:pPr>
        <w:pStyle w:val="ListParagraph"/>
        <w:numPr>
          <w:ilvl w:val="0"/>
          <w:numId w:val="3"/>
        </w:numPr>
      </w:pPr>
      <w:r>
        <w:t xml:space="preserve">SSU Vision Document </w:t>
      </w:r>
    </w:p>
    <w:p w14:paraId="04A7B76D" w14:textId="77777777" w:rsidR="005C7AFA" w:rsidRDefault="005C7AFA" w:rsidP="005C7AFA">
      <w:pPr>
        <w:pStyle w:val="ListParagraph"/>
      </w:pP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640BD" w14:textId="77777777" w:rsidR="004B3962" w:rsidRDefault="004B3962" w:rsidP="00B03CB7">
      <w:pPr>
        <w:spacing w:after="0" w:line="240" w:lineRule="auto"/>
      </w:pPr>
      <w:r>
        <w:separator/>
      </w:r>
    </w:p>
  </w:endnote>
  <w:endnote w:type="continuationSeparator" w:id="0">
    <w:p w14:paraId="0EA447AB" w14:textId="77777777" w:rsidR="004B3962" w:rsidRDefault="004B3962" w:rsidP="00B03CB7">
      <w:pPr>
        <w:spacing w:after="0" w:line="240" w:lineRule="auto"/>
      </w:pPr>
      <w:r>
        <w:continuationSeparator/>
      </w:r>
    </w:p>
  </w:endnote>
  <w:endnote w:type="continuationNotice" w:id="1">
    <w:p w14:paraId="6AF08C6C" w14:textId="77777777" w:rsidR="004B3962" w:rsidRDefault="004B39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020C3" w14:textId="77777777" w:rsidR="004B3962" w:rsidRDefault="004B3962" w:rsidP="00B03CB7">
      <w:pPr>
        <w:spacing w:after="0" w:line="240" w:lineRule="auto"/>
      </w:pPr>
      <w:r>
        <w:separator/>
      </w:r>
    </w:p>
  </w:footnote>
  <w:footnote w:type="continuationSeparator" w:id="0">
    <w:p w14:paraId="2A3DD222" w14:textId="77777777" w:rsidR="004B3962" w:rsidRDefault="004B3962" w:rsidP="00B03CB7">
      <w:pPr>
        <w:spacing w:after="0" w:line="240" w:lineRule="auto"/>
      </w:pPr>
      <w:r>
        <w:continuationSeparator/>
      </w:r>
    </w:p>
  </w:footnote>
  <w:footnote w:type="continuationNotice" w:id="1">
    <w:p w14:paraId="1638BF90" w14:textId="77777777" w:rsidR="004B3962" w:rsidRDefault="004B39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708C5"/>
    <w:multiLevelType w:val="hybridMultilevel"/>
    <w:tmpl w:val="47F01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381899">
    <w:abstractNumId w:val="0"/>
  </w:num>
  <w:num w:numId="2" w16cid:durableId="759790363">
    <w:abstractNumId w:val="1"/>
  </w:num>
  <w:num w:numId="3" w16cid:durableId="1593394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31A6E"/>
    <w:rsid w:val="000C2D49"/>
    <w:rsid w:val="001067DA"/>
    <w:rsid w:val="001B0FAE"/>
    <w:rsid w:val="001B31CE"/>
    <w:rsid w:val="001C0C3D"/>
    <w:rsid w:val="001F4D16"/>
    <w:rsid w:val="0021178D"/>
    <w:rsid w:val="00226D8D"/>
    <w:rsid w:val="00285620"/>
    <w:rsid w:val="002B1789"/>
    <w:rsid w:val="002F52BC"/>
    <w:rsid w:val="00373A70"/>
    <w:rsid w:val="00386E06"/>
    <w:rsid w:val="003A1404"/>
    <w:rsid w:val="003D45A4"/>
    <w:rsid w:val="003F279F"/>
    <w:rsid w:val="004129C9"/>
    <w:rsid w:val="00431243"/>
    <w:rsid w:val="00434E42"/>
    <w:rsid w:val="004B3962"/>
    <w:rsid w:val="005C7AFA"/>
    <w:rsid w:val="005D7BF7"/>
    <w:rsid w:val="005E52E3"/>
    <w:rsid w:val="00783D39"/>
    <w:rsid w:val="0078574A"/>
    <w:rsid w:val="00912058"/>
    <w:rsid w:val="009F317A"/>
    <w:rsid w:val="009F7B41"/>
    <w:rsid w:val="00A535CA"/>
    <w:rsid w:val="00A77B38"/>
    <w:rsid w:val="00B03CB7"/>
    <w:rsid w:val="00B54D4A"/>
    <w:rsid w:val="00C64DCC"/>
    <w:rsid w:val="00CC6471"/>
    <w:rsid w:val="00CC67BE"/>
    <w:rsid w:val="00D10840"/>
    <w:rsid w:val="00D82BE9"/>
    <w:rsid w:val="00DC4A4F"/>
    <w:rsid w:val="00E339D9"/>
    <w:rsid w:val="00E41394"/>
    <w:rsid w:val="00E65219"/>
    <w:rsid w:val="00EA630E"/>
    <w:rsid w:val="00F6000B"/>
    <w:rsid w:val="00F80026"/>
    <w:rsid w:val="1BA5339D"/>
    <w:rsid w:val="2078A4C0"/>
    <w:rsid w:val="363CD443"/>
    <w:rsid w:val="3B104566"/>
    <w:rsid w:val="45AAEA9F"/>
    <w:rsid w:val="58ECC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7" ma:contentTypeDescription="Create a new document." ma:contentTypeScope="" ma:versionID="479bb9390fa9b01a1e6463919615f1d3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2ca9fc9dc4b5b21005617fcfe076c28b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11AB52-0AE5-4D8E-8679-A87089A12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Callum Codrington</cp:lastModifiedBy>
  <cp:revision>5</cp:revision>
  <dcterms:created xsi:type="dcterms:W3CDTF">2022-06-27T12:59:00Z</dcterms:created>
  <dcterms:modified xsi:type="dcterms:W3CDTF">2025-07-24T08:29:00Z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