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601E2FD8" w:rsidR="00A535CA" w:rsidRDefault="00183C2D" w:rsidP="00A535CA">
      <w:pPr>
        <w:pStyle w:val="Heading2"/>
      </w:pPr>
      <w:r>
        <w:t>4</w:t>
      </w:r>
      <w:r w:rsidR="001310AA">
        <w:t>7934</w:t>
      </w:r>
      <w:r w:rsidR="00004ADD">
        <w:t xml:space="preserve"> </w:t>
      </w:r>
      <w:r w:rsidR="00A535CA">
        <w:t xml:space="preserve">– </w:t>
      </w:r>
      <w:r w:rsidR="001310AA" w:rsidRPr="001310AA">
        <w:t>Land south of Ickleton Road, Great Chesterford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08009A92" w:rsidR="00E618A9" w:rsidRDefault="00503381" w:rsidP="00E618A9">
      <w:pPr>
        <w:pStyle w:val="ListParagraph"/>
        <w:numPr>
          <w:ilvl w:val="0"/>
          <w:numId w:val="3"/>
        </w:numPr>
      </w:pPr>
      <w:r>
        <w:t>Additional information provided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36F06E6F" w14:textId="70249342" w:rsidR="00DD6A5E" w:rsidRDefault="00102A3F" w:rsidP="121C2751">
      <w:pPr>
        <w:pStyle w:val="ListParagraph"/>
        <w:numPr>
          <w:ilvl w:val="0"/>
          <w:numId w:val="1"/>
        </w:numPr>
      </w:pPr>
      <w:r>
        <w:t>Issues &amp; Options response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32029958" w14:textId="57E1CEBF" w:rsidR="004F7292" w:rsidRPr="004F7292" w:rsidRDefault="004F7292" w:rsidP="004F7292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</w:p>
    <w:p w14:paraId="520EDFE0" w14:textId="6C3862F4" w:rsidR="76489C91" w:rsidRDefault="76489C91" w:rsidP="5902606A">
      <w:pPr>
        <w:pStyle w:val="Heading3"/>
      </w:pPr>
      <w:r>
        <w:t>Documents submitted as part of Site Submission Update (February 2025)</w:t>
      </w:r>
    </w:p>
    <w:p w14:paraId="1BFE18A1" w14:textId="6EAA8035" w:rsidR="00A535CA" w:rsidRDefault="64461840" w:rsidP="00A535CA">
      <w:pPr>
        <w:pStyle w:val="ListParagraph"/>
        <w:numPr>
          <w:ilvl w:val="0"/>
          <w:numId w:val="1"/>
        </w:numPr>
      </w:pPr>
      <w:r>
        <w:t>SSU</w:t>
      </w:r>
      <w:r w:rsidR="76489C91">
        <w:t xml:space="preserve"> </w:t>
      </w:r>
      <w:r w:rsidR="00C52A26">
        <w:t xml:space="preserve">Additional Information </w:t>
      </w:r>
    </w:p>
    <w:p w14:paraId="18009182" w14:textId="77777777" w:rsidR="004F7292" w:rsidRPr="00A535CA" w:rsidRDefault="004F7292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8BB4" w14:textId="77777777" w:rsidR="009D010A" w:rsidRDefault="009D010A" w:rsidP="00B03CB7">
      <w:pPr>
        <w:spacing w:after="0" w:line="240" w:lineRule="auto"/>
      </w:pPr>
      <w:r>
        <w:separator/>
      </w:r>
    </w:p>
  </w:endnote>
  <w:endnote w:type="continuationSeparator" w:id="0">
    <w:p w14:paraId="6DF3BB87" w14:textId="77777777" w:rsidR="009D010A" w:rsidRDefault="009D010A" w:rsidP="00B03CB7">
      <w:pPr>
        <w:spacing w:after="0" w:line="240" w:lineRule="auto"/>
      </w:pPr>
      <w:r>
        <w:continuationSeparator/>
      </w:r>
    </w:p>
  </w:endnote>
  <w:endnote w:type="continuationNotice" w:id="1">
    <w:p w14:paraId="2A6C7D48" w14:textId="77777777" w:rsidR="009D010A" w:rsidRDefault="009D01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04A6" w14:textId="77777777" w:rsidR="009D010A" w:rsidRDefault="009D010A" w:rsidP="00B03CB7">
      <w:pPr>
        <w:spacing w:after="0" w:line="240" w:lineRule="auto"/>
      </w:pPr>
      <w:r>
        <w:separator/>
      </w:r>
    </w:p>
  </w:footnote>
  <w:footnote w:type="continuationSeparator" w:id="0">
    <w:p w14:paraId="622C1039" w14:textId="77777777" w:rsidR="009D010A" w:rsidRDefault="009D010A" w:rsidP="00B03CB7">
      <w:pPr>
        <w:spacing w:after="0" w:line="240" w:lineRule="auto"/>
      </w:pPr>
      <w:r>
        <w:continuationSeparator/>
      </w:r>
    </w:p>
  </w:footnote>
  <w:footnote w:type="continuationNotice" w:id="1">
    <w:p w14:paraId="2D721626" w14:textId="77777777" w:rsidR="009D010A" w:rsidRDefault="009D01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23867">
    <w:abstractNumId w:val="0"/>
  </w:num>
  <w:num w:numId="2" w16cid:durableId="861943008">
    <w:abstractNumId w:val="1"/>
  </w:num>
  <w:num w:numId="3" w16cid:durableId="206270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C2D49"/>
    <w:rsid w:val="00102104"/>
    <w:rsid w:val="00102A3F"/>
    <w:rsid w:val="001067DA"/>
    <w:rsid w:val="001310AA"/>
    <w:rsid w:val="00183C2D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E00BB"/>
    <w:rsid w:val="003F279F"/>
    <w:rsid w:val="004129C9"/>
    <w:rsid w:val="004A5F0A"/>
    <w:rsid w:val="004F43E0"/>
    <w:rsid w:val="004F7292"/>
    <w:rsid w:val="00503381"/>
    <w:rsid w:val="00526B1A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D010A"/>
    <w:rsid w:val="009D5FE2"/>
    <w:rsid w:val="009F317A"/>
    <w:rsid w:val="009F7B41"/>
    <w:rsid w:val="00A148C1"/>
    <w:rsid w:val="00A2612C"/>
    <w:rsid w:val="00A535CA"/>
    <w:rsid w:val="00A77B38"/>
    <w:rsid w:val="00AA1879"/>
    <w:rsid w:val="00B03CB7"/>
    <w:rsid w:val="00B54D4A"/>
    <w:rsid w:val="00BB462F"/>
    <w:rsid w:val="00C228F4"/>
    <w:rsid w:val="00C52A26"/>
    <w:rsid w:val="00C64DCC"/>
    <w:rsid w:val="00CC67BE"/>
    <w:rsid w:val="00DC4A4F"/>
    <w:rsid w:val="00DD6A5E"/>
    <w:rsid w:val="00E32B9E"/>
    <w:rsid w:val="00E41394"/>
    <w:rsid w:val="00E42944"/>
    <w:rsid w:val="00E618A9"/>
    <w:rsid w:val="00E65219"/>
    <w:rsid w:val="00EA630E"/>
    <w:rsid w:val="00EB3633"/>
    <w:rsid w:val="00F6000B"/>
    <w:rsid w:val="00F80026"/>
    <w:rsid w:val="00F84FAA"/>
    <w:rsid w:val="121C2751"/>
    <w:rsid w:val="1D39F5E6"/>
    <w:rsid w:val="1E79D8F1"/>
    <w:rsid w:val="2C0690C4"/>
    <w:rsid w:val="5212BA61"/>
    <w:rsid w:val="5902606A"/>
    <w:rsid w:val="64461840"/>
    <w:rsid w:val="7648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34CD539C-EE53-4BA7-AB20-949E805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E618CE-937D-4CCB-AED3-A776AD13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6</cp:revision>
  <dcterms:created xsi:type="dcterms:W3CDTF">2025-07-29T11:01:00Z</dcterms:created>
  <dcterms:modified xsi:type="dcterms:W3CDTF">2025-07-29T11:04:00Z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