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78E259" wp14:paraId="2C460E18" wp14:textId="2C42ED50">
      <w:pPr>
        <w:pStyle w:val="Heading1"/>
        <w:keepNext w:val="1"/>
        <w:keepLines w:val="1"/>
        <w:spacing w:after="36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36"/>
          <w:szCs w:val="36"/>
          <w:lang w:val="en-GB"/>
        </w:rPr>
      </w:pP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36"/>
          <w:szCs w:val="36"/>
          <w:lang w:val="en-GB"/>
        </w:rPr>
        <w:t xml:space="preserve">Summary of amendments or further information to call for sites submission </w:t>
      </w:r>
    </w:p>
    <w:p xmlns:wp14="http://schemas.microsoft.com/office/word/2010/wordml" w:rsidP="3078E259" wp14:paraId="258B9BD3" wp14:textId="38436A6F">
      <w:pPr>
        <w:pStyle w:val="Heading2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</w:pP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  <w:t>HELAA Ref 40501- Land at Bush</w:t>
      </w:r>
      <w:r w:rsidRPr="3078E259" w:rsidR="5A0C1B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  <w:t xml:space="preserve"> </w:t>
      </w: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  <w:t xml:space="preserve">Close, </w:t>
      </w: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  <w:t>Comberton</w:t>
      </w: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  <w:t xml:space="preserve">, </w:t>
      </w: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  <w:t>cambridgeshire</w:t>
      </w:r>
    </w:p>
    <w:p xmlns:wp14="http://schemas.microsoft.com/office/word/2010/wordml" w:rsidP="3078E259" wp14:paraId="7161555C" wp14:textId="0EC56498">
      <w:pPr>
        <w:pStyle w:val="Heading2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</w:pP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  <w:t xml:space="preserve">Summary of amendment(s)/updates </w:t>
      </w:r>
    </w:p>
    <w:p xmlns:wp14="http://schemas.microsoft.com/office/word/2010/wordml" w:rsidP="3078E259" wp14:paraId="6F5EBE36" wp14:textId="10085886">
      <w:p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Representation and response to HELAA assessment submitted. Highways and transport technical note and landscape appraisal submitted. </w:t>
      </w:r>
    </w:p>
    <w:p xmlns:wp14="http://schemas.microsoft.com/office/word/2010/wordml" w:rsidP="3078E259" wp14:paraId="6ABF2352" wp14:textId="73643438">
      <w:pPr>
        <w:pStyle w:val="Heading3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 xml:space="preserve">Documents submitted as part of original call for sites submission (pre-November 2021) </w:t>
      </w:r>
    </w:p>
    <w:p xmlns:wp14="http://schemas.microsoft.com/office/word/2010/wordml" w:rsidP="3078E259" wp14:paraId="0F97CD81" wp14:textId="0B1E76A9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407 support letter</w:t>
      </w:r>
    </w:p>
    <w:p xmlns:wp14="http://schemas.microsoft.com/office/word/2010/wordml" w:rsidP="3078E259" wp14:paraId="4A93275F" wp14:textId="6D19854B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407 feasibility sketch</w:t>
      </w:r>
    </w:p>
    <w:p xmlns:wp14="http://schemas.microsoft.com/office/word/2010/wordml" w:rsidP="3078E259" wp14:paraId="36A10B83" wp14:textId="0E0AFD9B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407 highways plan</w:t>
      </w:r>
    </w:p>
    <w:p xmlns:wp14="http://schemas.microsoft.com/office/word/2010/wordml" w:rsidP="3078E259" wp14:paraId="6FAEC5C6" wp14:textId="234A5C2E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407 planning statement redacted</w:t>
      </w:r>
    </w:p>
    <w:p xmlns:wp14="http://schemas.microsoft.com/office/word/2010/wordml" w:rsidP="3078E259" wp14:paraId="24EA2B5C" wp14:textId="4DF9350E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407 site boundary plan  </w:t>
      </w:r>
    </w:p>
    <w:p xmlns:wp14="http://schemas.microsoft.com/office/word/2010/wordml" w:rsidP="3078E259" wp14:paraId="62B87FBC" wp14:textId="0E2C7F2D">
      <w:pPr>
        <w:pStyle w:val="Heading3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Documents submitted as part of First Proposals consultation (November-December 2021)</w:t>
      </w:r>
    </w:p>
    <w:p xmlns:wp14="http://schemas.microsoft.com/office/word/2010/wordml" w:rsidP="3078E259" wp14:paraId="58CB66C2" wp14:textId="2033BF4D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 - representation and response to HELAA assessment</w:t>
      </w:r>
    </w:p>
    <w:p xmlns:wp14="http://schemas.microsoft.com/office/word/2010/wordml" w:rsidP="3078E259" wp14:paraId="410AFD75" wp14:textId="2370A634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PO – GB and strategic site landscape appraisal </w:t>
      </w:r>
    </w:p>
    <w:p xmlns:wp14="http://schemas.microsoft.com/office/word/2010/wordml" w:rsidP="3078E259" wp14:paraId="73454F2C" wp14:textId="13E74F3B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PO – highways and transport technical note </w:t>
      </w:r>
    </w:p>
    <w:p xmlns:wp14="http://schemas.microsoft.com/office/word/2010/wordml" w:rsidP="3078E259" wp14:paraId="0B4B425F" wp14:textId="63D82B16">
      <w:pPr>
        <w:spacing w:after="360" w:line="276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Documents submitted as part of the Site Submission Update (2025)</w:t>
      </w: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3078E259" wp14:paraId="5A487135" wp14:textId="7BF7E5EB">
      <w:pPr>
        <w:pStyle w:val="ListParagraph"/>
        <w:numPr>
          <w:ilvl w:val="0"/>
          <w:numId w:val="5"/>
        </w:numPr>
        <w:spacing w:before="0" w:beforeAutospacing="off" w:after="360" w:afterAutospacing="off" w:line="276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Green Belt Strategic Site Landscape Appraisal</w:t>
      </w:r>
    </w:p>
    <w:p xmlns:wp14="http://schemas.microsoft.com/office/word/2010/wordml" w:rsidP="3078E259" wp14:paraId="2730BCAC" wp14:textId="2F49B539">
      <w:pPr>
        <w:pStyle w:val="ListParagraph"/>
        <w:numPr>
          <w:ilvl w:val="0"/>
          <w:numId w:val="5"/>
        </w:numPr>
        <w:spacing w:before="0" w:beforeAutospacing="off" w:after="360" w:afterAutospacing="off" w:line="276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78E259" w:rsidR="407226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</w:t>
      </w:r>
      <w:r w:rsidRPr="3078E259" w:rsidR="508782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over Letter</w:t>
      </w:r>
    </w:p>
    <w:p xmlns:wp14="http://schemas.microsoft.com/office/word/2010/wordml" wp14:paraId="5E5787A5" wp14:textId="7200388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283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33420a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24c6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eb1e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a361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5F36E1"/>
    <w:rsid w:val="3078E259"/>
    <w:rsid w:val="407226A8"/>
    <w:rsid w:val="42CC0D41"/>
    <w:rsid w:val="4B9D4737"/>
    <w:rsid w:val="50878266"/>
    <w:rsid w:val="5A0C1BD5"/>
    <w:rsid w:val="605F36E1"/>
    <w:rsid w:val="6A96A222"/>
    <w:rsid w:val="7B8B8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899A"/>
  <w15:chartTrackingRefBased/>
  <w15:docId w15:val="{46C1F974-D998-4DC4-A308-CD816D7AC9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6ba6a8a61ed42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1BBFED-39AD-4602-8953-A2F5D9A648AF}"/>
</file>

<file path=customXml/itemProps2.xml><?xml version="1.0" encoding="utf-8"?>
<ds:datastoreItem xmlns:ds="http://schemas.openxmlformats.org/officeDocument/2006/customXml" ds:itemID="{DB765208-B607-4856-9DCF-A88BEAC7E0E9}"/>
</file>

<file path=customXml/itemProps3.xml><?xml version="1.0" encoding="utf-8"?>
<ds:datastoreItem xmlns:ds="http://schemas.openxmlformats.org/officeDocument/2006/customXml" ds:itemID="{A6022B13-0242-4E75-A67D-35538D900E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Wilkinson</dc:creator>
  <keywords/>
  <dc:description/>
  <lastModifiedBy>Lauren Wilkinson</lastModifiedBy>
  <revision>3</revision>
  <dcterms:created xsi:type="dcterms:W3CDTF">2025-11-14T10:41:23.0000000Z</dcterms:created>
  <dcterms:modified xsi:type="dcterms:W3CDTF">2025-11-14T10:59:49.4288456Z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