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BADEB07" w:rsidR="00A535CA" w:rsidRDefault="00D24992" w:rsidP="00A535CA">
      <w:pPr>
        <w:pStyle w:val="Heading2"/>
      </w:pPr>
      <w:r>
        <w:t>40472</w:t>
      </w:r>
      <w:r w:rsidR="00A535CA">
        <w:t xml:space="preserve"> – </w:t>
      </w:r>
      <w:r w:rsidRPr="00D24992">
        <w:t>land off Kingfisher Way, Cottenham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4D35792" w:rsidR="00E618A9" w:rsidRDefault="001274AD" w:rsidP="00D24992">
      <w:r>
        <w:t>Re</w:t>
      </w:r>
      <w:r w:rsidR="00DD21FD">
        <w:t>g 18</w:t>
      </w:r>
      <w:r>
        <w:t xml:space="preserve"> Rep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51368CC" w:rsidR="121C2751" w:rsidRPr="0058668E" w:rsidRDefault="0058668E" w:rsidP="121C2751">
      <w:pPr>
        <w:pStyle w:val="ListParagraph"/>
        <w:numPr>
          <w:ilvl w:val="0"/>
          <w:numId w:val="1"/>
        </w:numPr>
        <w:rPr>
          <w:rFonts w:eastAsiaTheme="minorEastAsia" w:cs="Arial"/>
          <w:i/>
          <w:iCs/>
          <w:szCs w:val="24"/>
        </w:rPr>
      </w:pPr>
      <w:r w:rsidRPr="0058668E">
        <w:rPr>
          <w:rFonts w:cs="Arial"/>
        </w:rPr>
        <w:t xml:space="preserve">498 Cover </w:t>
      </w:r>
      <w:proofErr w:type="spellStart"/>
      <w:r w:rsidRPr="0058668E">
        <w:rPr>
          <w:rFonts w:cs="Arial"/>
        </w:rPr>
        <w:t>letter_Redacted</w:t>
      </w:r>
      <w:proofErr w:type="spellEnd"/>
    </w:p>
    <w:p w14:paraId="6440A36A" w14:textId="03DAEABB" w:rsidR="0058668E" w:rsidRPr="0058668E" w:rsidRDefault="0058668E" w:rsidP="121C2751">
      <w:pPr>
        <w:pStyle w:val="ListParagraph"/>
        <w:numPr>
          <w:ilvl w:val="0"/>
          <w:numId w:val="1"/>
        </w:numPr>
        <w:rPr>
          <w:rFonts w:eastAsiaTheme="minorEastAsia" w:cs="Arial"/>
          <w:i/>
          <w:iCs/>
          <w:szCs w:val="24"/>
        </w:rPr>
      </w:pPr>
      <w:r w:rsidRPr="0058668E">
        <w:rPr>
          <w:rFonts w:eastAsiaTheme="minorEastAsia" w:cs="Arial"/>
          <w:szCs w:val="24"/>
        </w:rPr>
        <w:t>498 Landowner Note</w:t>
      </w:r>
    </w:p>
    <w:p w14:paraId="5C95E500" w14:textId="151537B6" w:rsidR="0058668E" w:rsidRPr="0058668E" w:rsidRDefault="0058668E" w:rsidP="121C2751">
      <w:pPr>
        <w:pStyle w:val="ListParagraph"/>
        <w:numPr>
          <w:ilvl w:val="0"/>
          <w:numId w:val="1"/>
        </w:numPr>
        <w:rPr>
          <w:rFonts w:eastAsiaTheme="minorEastAsia" w:cs="Arial"/>
          <w:i/>
          <w:iCs/>
          <w:szCs w:val="24"/>
        </w:rPr>
      </w:pPr>
      <w:r>
        <w:rPr>
          <w:rFonts w:eastAsiaTheme="minorEastAsia" w:cs="Arial"/>
          <w:szCs w:val="24"/>
        </w:rPr>
        <w:t>498 Redline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83D86E7" w:rsidR="121C2751" w:rsidRPr="0058668E" w:rsidRDefault="0058668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response to HELAA assessment </w:t>
      </w:r>
    </w:p>
    <w:p w14:paraId="58FD2ACE" w14:textId="43876788" w:rsidR="0058668E" w:rsidRDefault="0058668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updated road layout plan</w:t>
      </w:r>
    </w:p>
    <w:p w14:paraId="034D99AB" w14:textId="32D66FCB" w:rsidR="004640C0" w:rsidRDefault="004640C0" w:rsidP="004640C0">
      <w:pPr>
        <w:pStyle w:val="Heading3"/>
        <w:rPr>
          <w:b w:val="0"/>
        </w:rPr>
      </w:pPr>
      <w:r>
        <w:t xml:space="preserve">Documents submitted as part of </w:t>
      </w:r>
      <w:r>
        <w:t xml:space="preserve">Draft Local Plan </w:t>
      </w:r>
      <w:r>
        <w:t>(202</w:t>
      </w:r>
      <w:r w:rsidR="004C0831">
        <w:t>5-2026</w:t>
      </w:r>
      <w:r>
        <w:t>)</w:t>
      </w:r>
    </w:p>
    <w:p w14:paraId="1BFE18A1" w14:textId="547E131C" w:rsidR="00A535CA" w:rsidRPr="00A535CA" w:rsidRDefault="00DD21FD" w:rsidP="00DD21FD">
      <w:pPr>
        <w:pStyle w:val="ListParagraph"/>
        <w:numPr>
          <w:ilvl w:val="0"/>
          <w:numId w:val="4"/>
        </w:numPr>
      </w:pPr>
      <w:r>
        <w:t>Reg 18 Rep (Supporting Statement)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5FBC" w14:textId="77777777" w:rsidR="00E86C79" w:rsidRDefault="00E86C79" w:rsidP="00B03CB7">
      <w:pPr>
        <w:spacing w:after="0" w:line="240" w:lineRule="auto"/>
      </w:pPr>
      <w:r>
        <w:separator/>
      </w:r>
    </w:p>
  </w:endnote>
  <w:endnote w:type="continuationSeparator" w:id="0">
    <w:p w14:paraId="45730949" w14:textId="77777777" w:rsidR="00E86C79" w:rsidRDefault="00E86C79" w:rsidP="00B03CB7">
      <w:pPr>
        <w:spacing w:after="0" w:line="240" w:lineRule="auto"/>
      </w:pPr>
      <w:r>
        <w:continuationSeparator/>
      </w:r>
    </w:p>
  </w:endnote>
  <w:endnote w:type="continuationNotice" w:id="1">
    <w:p w14:paraId="28C0166E" w14:textId="77777777" w:rsidR="00E86C79" w:rsidRDefault="00E86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1D4E" w14:textId="77777777" w:rsidR="00E86C79" w:rsidRDefault="00E86C79" w:rsidP="00B03CB7">
      <w:pPr>
        <w:spacing w:after="0" w:line="240" w:lineRule="auto"/>
      </w:pPr>
      <w:r>
        <w:separator/>
      </w:r>
    </w:p>
  </w:footnote>
  <w:footnote w:type="continuationSeparator" w:id="0">
    <w:p w14:paraId="06FE6341" w14:textId="77777777" w:rsidR="00E86C79" w:rsidRDefault="00E86C79" w:rsidP="00B03CB7">
      <w:pPr>
        <w:spacing w:after="0" w:line="240" w:lineRule="auto"/>
      </w:pPr>
      <w:r>
        <w:continuationSeparator/>
      </w:r>
    </w:p>
  </w:footnote>
  <w:footnote w:type="continuationNotice" w:id="1">
    <w:p w14:paraId="6F3D9E21" w14:textId="77777777" w:rsidR="00E86C79" w:rsidRDefault="00E86C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026"/>
    <w:multiLevelType w:val="hybridMultilevel"/>
    <w:tmpl w:val="D478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0778">
    <w:abstractNumId w:val="0"/>
  </w:num>
  <w:num w:numId="2" w16cid:durableId="289551704">
    <w:abstractNumId w:val="1"/>
  </w:num>
  <w:num w:numId="3" w16cid:durableId="408382323">
    <w:abstractNumId w:val="3"/>
  </w:num>
  <w:num w:numId="4" w16cid:durableId="161116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274A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640C0"/>
    <w:rsid w:val="004803BF"/>
    <w:rsid w:val="004A3468"/>
    <w:rsid w:val="004C0831"/>
    <w:rsid w:val="004F43E0"/>
    <w:rsid w:val="0058668E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F6E29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24992"/>
    <w:rsid w:val="00DC4A4F"/>
    <w:rsid w:val="00DD21FD"/>
    <w:rsid w:val="00E41394"/>
    <w:rsid w:val="00E618A9"/>
    <w:rsid w:val="00E65219"/>
    <w:rsid w:val="00E86C7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45738-7857-4467-9A41-337B2282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dcterms:created xsi:type="dcterms:W3CDTF">2026-06-23T13:01:00Z</dcterms:created>
  <dcterms:modified xsi:type="dcterms:W3CDTF">2026-06-23T13:03:00Z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