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656F01A6" w:rsidR="00A77B38" w:rsidRDefault="00A535CA" w:rsidP="00A535CA">
      <w:pPr>
        <w:pStyle w:val="Heading1"/>
      </w:pPr>
      <w:r>
        <w:t xml:space="preserve">Summary of </w:t>
      </w:r>
      <w:r w:rsidR="00551516">
        <w:t>I</w:t>
      </w:r>
      <w:r w:rsidR="001B31CE">
        <w:t>nformation</w:t>
      </w:r>
      <w:r w:rsidR="00551516">
        <w:t xml:space="preserve"> and Amendments</w:t>
      </w:r>
      <w:r w:rsidR="001B31CE">
        <w:t xml:space="preserve"> </w:t>
      </w:r>
      <w:r w:rsidR="00551516">
        <w:t>in Relation to the S</w:t>
      </w:r>
      <w:r w:rsidR="001B31CE">
        <w:t xml:space="preserve">ite </w:t>
      </w:r>
      <w:r w:rsidR="00551516">
        <w:t>S</w:t>
      </w:r>
      <w:r w:rsidR="001B31CE">
        <w:t>ubmission</w:t>
      </w:r>
    </w:p>
    <w:p w14:paraId="12CBBA9A" w14:textId="77777777" w:rsidR="00552F77" w:rsidRPr="00552F77" w:rsidRDefault="00763F05" w:rsidP="00552F77">
      <w:pPr>
        <w:rPr>
          <w:rFonts w:eastAsiaTheme="majorEastAsia" w:cstheme="majorBidi"/>
          <w:b/>
          <w:color w:val="2F5496" w:themeColor="accent1" w:themeShade="BF"/>
          <w:sz w:val="28"/>
          <w:szCs w:val="26"/>
        </w:rPr>
      </w:pPr>
      <w:r>
        <w:t>40</w:t>
      </w:r>
      <w:r w:rsidR="00552F77">
        <w:t>315</w:t>
      </w:r>
      <w:r w:rsidR="00A535CA">
        <w:t xml:space="preserve"> – </w:t>
      </w:r>
      <w:r w:rsidR="00552F77" w:rsidRPr="00552F77">
        <w:rPr>
          <w:rFonts w:eastAsiaTheme="majorEastAsia" w:cstheme="majorBidi"/>
          <w:b/>
          <w:color w:val="2F5496" w:themeColor="accent1" w:themeShade="BF"/>
          <w:sz w:val="28"/>
          <w:szCs w:val="26"/>
        </w:rPr>
        <w:t xml:space="preserve">Land at Town Farm and land to the south-west of Town Farm, </w:t>
      </w:r>
      <w:proofErr w:type="spellStart"/>
      <w:r w:rsidR="00552F77" w:rsidRPr="00552F77">
        <w:rPr>
          <w:rFonts w:eastAsiaTheme="majorEastAsia" w:cstheme="majorBidi"/>
          <w:b/>
          <w:color w:val="2F5496" w:themeColor="accent1" w:themeShade="BF"/>
          <w:sz w:val="28"/>
          <w:szCs w:val="26"/>
        </w:rPr>
        <w:t>Guilden</w:t>
      </w:r>
      <w:proofErr w:type="spellEnd"/>
      <w:r w:rsidR="00552F77" w:rsidRPr="00552F77">
        <w:rPr>
          <w:rFonts w:eastAsiaTheme="majorEastAsia" w:cstheme="majorBidi"/>
          <w:b/>
          <w:color w:val="2F5496" w:themeColor="accent1" w:themeShade="BF"/>
          <w:sz w:val="28"/>
          <w:szCs w:val="26"/>
        </w:rPr>
        <w:t xml:space="preserve"> Morden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17CD4977" w14:textId="0FC3AF10" w:rsidR="00E842B6" w:rsidRDefault="00E842B6" w:rsidP="00C82F4A">
      <w:pPr>
        <w:pStyle w:val="ListParagraph"/>
        <w:numPr>
          <w:ilvl w:val="0"/>
          <w:numId w:val="3"/>
        </w:numPr>
      </w:pPr>
      <w:r>
        <w:t xml:space="preserve">Representations </w:t>
      </w:r>
      <w:r w:rsidR="00552F77">
        <w:t>regarding the HELAA assessment</w:t>
      </w:r>
    </w:p>
    <w:p w14:paraId="18A852F8" w14:textId="44B6FE6C" w:rsidR="00552F77" w:rsidRPr="00CE7341" w:rsidRDefault="00552F77" w:rsidP="00C82F4A">
      <w:pPr>
        <w:pStyle w:val="ListParagraph"/>
        <w:numPr>
          <w:ilvl w:val="0"/>
          <w:numId w:val="3"/>
        </w:numPr>
      </w:pPr>
      <w:r>
        <w:t xml:space="preserve">Amendment to the site boundary and quantum of </w:t>
      </w:r>
      <w:r w:rsidR="00E7498D">
        <w:t>homes</w:t>
      </w:r>
    </w:p>
    <w:p w14:paraId="4B62CEAF" w14:textId="37B95563" w:rsidR="00A535CA" w:rsidRDefault="00A535CA" w:rsidP="00A535CA">
      <w:pPr>
        <w:pStyle w:val="Heading3"/>
      </w:pPr>
      <w:r>
        <w:t xml:space="preserve">Documents submitted as part of </w:t>
      </w:r>
      <w:r w:rsidR="00EB2D7B">
        <w:t xml:space="preserve">the </w:t>
      </w:r>
      <w:r>
        <w:t xml:space="preserve">original call for sites submission (pre-November 2021) </w:t>
      </w:r>
    </w:p>
    <w:p w14:paraId="6F2030D9" w14:textId="10C998CA" w:rsidR="00A94871" w:rsidRDefault="00E7498D" w:rsidP="00A94871">
      <w:pPr>
        <w:pStyle w:val="ListParagraph"/>
        <w:numPr>
          <w:ilvl w:val="0"/>
          <w:numId w:val="6"/>
        </w:numPr>
      </w:pPr>
      <w:r>
        <w:t>Redline location plan</w:t>
      </w:r>
    </w:p>
    <w:p w14:paraId="47A12801" w14:textId="11974092" w:rsidR="00E7498D" w:rsidRDefault="00E7498D" w:rsidP="00A94871">
      <w:pPr>
        <w:pStyle w:val="ListParagraph"/>
        <w:numPr>
          <w:ilvl w:val="0"/>
          <w:numId w:val="6"/>
        </w:numPr>
      </w:pPr>
      <w:r>
        <w:t>Agent email redacted</w:t>
      </w:r>
    </w:p>
    <w:p w14:paraId="532AF7CE" w14:textId="7DD1682C" w:rsidR="00E7498D" w:rsidRDefault="00E7498D" w:rsidP="00A94871">
      <w:pPr>
        <w:pStyle w:val="ListParagraph"/>
        <w:numPr>
          <w:ilvl w:val="0"/>
          <w:numId w:val="6"/>
        </w:numPr>
      </w:pPr>
      <w:r>
        <w:t>Landowner Support Letter</w:t>
      </w:r>
    </w:p>
    <w:p w14:paraId="26EE46F9" w14:textId="2A2A3722" w:rsidR="00A535CA" w:rsidRPr="00763F05" w:rsidRDefault="00A535CA" w:rsidP="00763F05">
      <w:pPr>
        <w:pStyle w:val="Heading3"/>
      </w:pPr>
      <w:r>
        <w:t xml:space="preserve">Documents submitted as part of </w:t>
      </w:r>
      <w:r w:rsidR="00EB2D7B">
        <w:t xml:space="preserve">the </w:t>
      </w:r>
      <w:r>
        <w:t xml:space="preserve">First Proposals </w:t>
      </w:r>
      <w:r w:rsidR="001B31CE">
        <w:t>c</w:t>
      </w:r>
      <w:r>
        <w:t>onsultation (November-December 2021)</w:t>
      </w:r>
    </w:p>
    <w:p w14:paraId="1F5E82B3" w14:textId="440A94FF" w:rsidR="09256C14" w:rsidRDefault="00CB075C" w:rsidP="001637C6">
      <w:pPr>
        <w:pStyle w:val="ListParagraph"/>
        <w:numPr>
          <w:ilvl w:val="0"/>
          <w:numId w:val="5"/>
        </w:numPr>
      </w:pPr>
      <w:r>
        <w:t>N/A</w:t>
      </w:r>
    </w:p>
    <w:p w14:paraId="3E7EE4F9" w14:textId="27FF220C" w:rsidR="00823641" w:rsidRDefault="00823641" w:rsidP="00823641">
      <w:pPr>
        <w:pStyle w:val="Heading3"/>
      </w:pPr>
      <w:r>
        <w:t>Documents submitted as part of</w:t>
      </w:r>
      <w:r w:rsidR="004B48DB">
        <w:t xml:space="preserve"> the</w:t>
      </w:r>
      <w:r>
        <w:t xml:space="preserve"> Site Submission Update (2025)</w:t>
      </w:r>
    </w:p>
    <w:p w14:paraId="53853E30" w14:textId="0A0D6BEC" w:rsidR="00A535CA" w:rsidRDefault="00C82F4A" w:rsidP="00A535CA">
      <w:pPr>
        <w:pStyle w:val="ListParagraph"/>
        <w:numPr>
          <w:ilvl w:val="0"/>
          <w:numId w:val="1"/>
        </w:numPr>
      </w:pPr>
      <w:r>
        <w:t>N/A</w:t>
      </w:r>
    </w:p>
    <w:p w14:paraId="3F1BB090" w14:textId="396B050C" w:rsidR="00E842B6" w:rsidRDefault="00E842B6" w:rsidP="00E842B6">
      <w:pPr>
        <w:pStyle w:val="Heading3"/>
      </w:pPr>
      <w:r>
        <w:t>Documents submitted as part of the Draft Local Plan (2026)</w:t>
      </w:r>
    </w:p>
    <w:p w14:paraId="4F17A856" w14:textId="1EEFE806" w:rsidR="001637C6" w:rsidRDefault="00660B00" w:rsidP="00660B00">
      <w:pPr>
        <w:pStyle w:val="ListParagraph"/>
        <w:numPr>
          <w:ilvl w:val="0"/>
          <w:numId w:val="1"/>
        </w:numPr>
      </w:pPr>
      <w:proofErr w:type="spellStart"/>
      <w:r w:rsidRPr="00660B00">
        <w:t>DLP_Supporting_Statement_Redacted</w:t>
      </w:r>
      <w:proofErr w:type="spellEnd"/>
    </w:p>
    <w:p w14:paraId="387B9F8B" w14:textId="25A7B323" w:rsidR="00CB075C" w:rsidRPr="00A535CA" w:rsidRDefault="00CB075C" w:rsidP="00660B00">
      <w:pPr>
        <w:pStyle w:val="ListParagraph"/>
        <w:numPr>
          <w:ilvl w:val="0"/>
          <w:numId w:val="1"/>
        </w:numPr>
      </w:pPr>
      <w:proofErr w:type="spellStart"/>
      <w:r>
        <w:t>DLP_Location_Plan</w:t>
      </w:r>
      <w:proofErr w:type="spellEnd"/>
    </w:p>
    <w:sectPr w:rsidR="00CB075C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3F33B" w14:textId="77777777" w:rsidR="00D357BC" w:rsidRDefault="00D357BC" w:rsidP="00B03CB7">
      <w:pPr>
        <w:spacing w:after="0" w:line="240" w:lineRule="auto"/>
      </w:pPr>
      <w:r>
        <w:separator/>
      </w:r>
    </w:p>
  </w:endnote>
  <w:endnote w:type="continuationSeparator" w:id="0">
    <w:p w14:paraId="4E67F810" w14:textId="77777777" w:rsidR="00D357BC" w:rsidRDefault="00D357BC" w:rsidP="00B03CB7">
      <w:pPr>
        <w:spacing w:after="0" w:line="240" w:lineRule="auto"/>
      </w:pPr>
      <w:r>
        <w:continuationSeparator/>
      </w:r>
    </w:p>
  </w:endnote>
  <w:endnote w:type="continuationNotice" w:id="1">
    <w:p w14:paraId="0BD1FE35" w14:textId="77777777" w:rsidR="00D357BC" w:rsidRDefault="00D357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64750" w14:textId="77777777" w:rsidR="00D357BC" w:rsidRDefault="00D357BC" w:rsidP="00B03CB7">
      <w:pPr>
        <w:spacing w:after="0" w:line="240" w:lineRule="auto"/>
      </w:pPr>
      <w:r>
        <w:separator/>
      </w:r>
    </w:p>
  </w:footnote>
  <w:footnote w:type="continuationSeparator" w:id="0">
    <w:p w14:paraId="2BDA5C71" w14:textId="77777777" w:rsidR="00D357BC" w:rsidRDefault="00D357BC" w:rsidP="00B03CB7">
      <w:pPr>
        <w:spacing w:after="0" w:line="240" w:lineRule="auto"/>
      </w:pPr>
      <w:r>
        <w:continuationSeparator/>
      </w:r>
    </w:p>
  </w:footnote>
  <w:footnote w:type="continuationNotice" w:id="1">
    <w:p w14:paraId="2788007A" w14:textId="77777777" w:rsidR="00D357BC" w:rsidRDefault="00D357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C5608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E4A1E"/>
    <w:multiLevelType w:val="hybridMultilevel"/>
    <w:tmpl w:val="655E48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047228"/>
    <w:multiLevelType w:val="hybridMultilevel"/>
    <w:tmpl w:val="2E282AAC"/>
    <w:lvl w:ilvl="0" w:tplc="23C806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7622E1"/>
    <w:multiLevelType w:val="hybridMultilevel"/>
    <w:tmpl w:val="742C4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2423179">
    <w:abstractNumId w:val="0"/>
  </w:num>
  <w:num w:numId="2" w16cid:durableId="1830829697">
    <w:abstractNumId w:val="1"/>
  </w:num>
  <w:num w:numId="3" w16cid:durableId="1914582295">
    <w:abstractNumId w:val="3"/>
  </w:num>
  <w:num w:numId="4" w16cid:durableId="894394074">
    <w:abstractNumId w:val="4"/>
  </w:num>
  <w:num w:numId="5" w16cid:durableId="526406101">
    <w:abstractNumId w:val="2"/>
  </w:num>
  <w:num w:numId="6" w16cid:durableId="11842428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35CED"/>
    <w:rsid w:val="00063C14"/>
    <w:rsid w:val="00076DEF"/>
    <w:rsid w:val="0008177E"/>
    <w:rsid w:val="00092D30"/>
    <w:rsid w:val="000C2D49"/>
    <w:rsid w:val="000C3BAC"/>
    <w:rsid w:val="00102104"/>
    <w:rsid w:val="001067DA"/>
    <w:rsid w:val="001207B1"/>
    <w:rsid w:val="00124DE4"/>
    <w:rsid w:val="001253ED"/>
    <w:rsid w:val="001637C6"/>
    <w:rsid w:val="00193805"/>
    <w:rsid w:val="001A05F3"/>
    <w:rsid w:val="001B0FAE"/>
    <w:rsid w:val="001B31CE"/>
    <w:rsid w:val="001C0C3D"/>
    <w:rsid w:val="001E5DC5"/>
    <w:rsid w:val="001E7146"/>
    <w:rsid w:val="001F4D16"/>
    <w:rsid w:val="0021178D"/>
    <w:rsid w:val="00226D8D"/>
    <w:rsid w:val="002428F6"/>
    <w:rsid w:val="00248EFB"/>
    <w:rsid w:val="002618F1"/>
    <w:rsid w:val="00271A32"/>
    <w:rsid w:val="00285620"/>
    <w:rsid w:val="002A0C6C"/>
    <w:rsid w:val="002F52BC"/>
    <w:rsid w:val="0030462B"/>
    <w:rsid w:val="003403C0"/>
    <w:rsid w:val="00351B82"/>
    <w:rsid w:val="00351DE8"/>
    <w:rsid w:val="00353BDB"/>
    <w:rsid w:val="0037411A"/>
    <w:rsid w:val="00386E06"/>
    <w:rsid w:val="003A1404"/>
    <w:rsid w:val="003B1605"/>
    <w:rsid w:val="003B7B44"/>
    <w:rsid w:val="003C3208"/>
    <w:rsid w:val="003D45A4"/>
    <w:rsid w:val="003F279F"/>
    <w:rsid w:val="003F2A7C"/>
    <w:rsid w:val="004129C9"/>
    <w:rsid w:val="00422EDF"/>
    <w:rsid w:val="004B48DB"/>
    <w:rsid w:val="004B622D"/>
    <w:rsid w:val="004F1855"/>
    <w:rsid w:val="004F43E0"/>
    <w:rsid w:val="0050155C"/>
    <w:rsid w:val="00512890"/>
    <w:rsid w:val="0051465E"/>
    <w:rsid w:val="00551516"/>
    <w:rsid w:val="00552F77"/>
    <w:rsid w:val="005B1A7E"/>
    <w:rsid w:val="005C430D"/>
    <w:rsid w:val="005D5060"/>
    <w:rsid w:val="005E3820"/>
    <w:rsid w:val="005E40AE"/>
    <w:rsid w:val="005E52E3"/>
    <w:rsid w:val="005F15F3"/>
    <w:rsid w:val="006055DB"/>
    <w:rsid w:val="00621EBC"/>
    <w:rsid w:val="006273B0"/>
    <w:rsid w:val="00660B00"/>
    <w:rsid w:val="00677AEF"/>
    <w:rsid w:val="006969DE"/>
    <w:rsid w:val="006A2CD5"/>
    <w:rsid w:val="006C0605"/>
    <w:rsid w:val="006E3286"/>
    <w:rsid w:val="00710A9B"/>
    <w:rsid w:val="00763F05"/>
    <w:rsid w:val="00783D39"/>
    <w:rsid w:val="007840B7"/>
    <w:rsid w:val="00785592"/>
    <w:rsid w:val="0078574A"/>
    <w:rsid w:val="007C5FF1"/>
    <w:rsid w:val="007E226C"/>
    <w:rsid w:val="007E4DD8"/>
    <w:rsid w:val="007F21D2"/>
    <w:rsid w:val="00823257"/>
    <w:rsid w:val="00823641"/>
    <w:rsid w:val="0083534C"/>
    <w:rsid w:val="00842FF7"/>
    <w:rsid w:val="00857AD3"/>
    <w:rsid w:val="008767B3"/>
    <w:rsid w:val="00895D29"/>
    <w:rsid w:val="00912058"/>
    <w:rsid w:val="009208E5"/>
    <w:rsid w:val="0092269E"/>
    <w:rsid w:val="0094498B"/>
    <w:rsid w:val="0095315C"/>
    <w:rsid w:val="009806B7"/>
    <w:rsid w:val="009812FB"/>
    <w:rsid w:val="0099511C"/>
    <w:rsid w:val="009B4D78"/>
    <w:rsid w:val="009D1C90"/>
    <w:rsid w:val="009F317A"/>
    <w:rsid w:val="009F7B41"/>
    <w:rsid w:val="00A062D0"/>
    <w:rsid w:val="00A37CB6"/>
    <w:rsid w:val="00A535CA"/>
    <w:rsid w:val="00A77B38"/>
    <w:rsid w:val="00A94871"/>
    <w:rsid w:val="00AA0D0A"/>
    <w:rsid w:val="00AA1879"/>
    <w:rsid w:val="00AA3DF2"/>
    <w:rsid w:val="00AA4C94"/>
    <w:rsid w:val="00B03CB7"/>
    <w:rsid w:val="00B07FED"/>
    <w:rsid w:val="00B2393F"/>
    <w:rsid w:val="00B309EF"/>
    <w:rsid w:val="00B54D4A"/>
    <w:rsid w:val="00BB462F"/>
    <w:rsid w:val="00BB6378"/>
    <w:rsid w:val="00BC6861"/>
    <w:rsid w:val="00BE7436"/>
    <w:rsid w:val="00C22F24"/>
    <w:rsid w:val="00C42215"/>
    <w:rsid w:val="00C56F71"/>
    <w:rsid w:val="00C64DCC"/>
    <w:rsid w:val="00C82F4A"/>
    <w:rsid w:val="00C90943"/>
    <w:rsid w:val="00CB075C"/>
    <w:rsid w:val="00CC04A2"/>
    <w:rsid w:val="00CC67BE"/>
    <w:rsid w:val="00CE3256"/>
    <w:rsid w:val="00D244B9"/>
    <w:rsid w:val="00D2739E"/>
    <w:rsid w:val="00D35026"/>
    <w:rsid w:val="00D357BC"/>
    <w:rsid w:val="00D71818"/>
    <w:rsid w:val="00D94601"/>
    <w:rsid w:val="00DC4A4F"/>
    <w:rsid w:val="00E41394"/>
    <w:rsid w:val="00E618A9"/>
    <w:rsid w:val="00E65219"/>
    <w:rsid w:val="00E7498D"/>
    <w:rsid w:val="00E842B6"/>
    <w:rsid w:val="00EA630E"/>
    <w:rsid w:val="00EB030D"/>
    <w:rsid w:val="00EB2D7B"/>
    <w:rsid w:val="00ED187B"/>
    <w:rsid w:val="00EE18BB"/>
    <w:rsid w:val="00F4105D"/>
    <w:rsid w:val="00F41A92"/>
    <w:rsid w:val="00F507C5"/>
    <w:rsid w:val="00F5361F"/>
    <w:rsid w:val="00F6000B"/>
    <w:rsid w:val="00F73505"/>
    <w:rsid w:val="00F80026"/>
    <w:rsid w:val="00F90AF1"/>
    <w:rsid w:val="00FB6248"/>
    <w:rsid w:val="03AC9528"/>
    <w:rsid w:val="09256C14"/>
    <w:rsid w:val="121C2751"/>
    <w:rsid w:val="1DE41D4F"/>
    <w:rsid w:val="1E79D8F1"/>
    <w:rsid w:val="23EA1998"/>
    <w:rsid w:val="3499ECB4"/>
    <w:rsid w:val="4E509F6A"/>
    <w:rsid w:val="527F2173"/>
    <w:rsid w:val="61D89159"/>
    <w:rsid w:val="6E87C522"/>
    <w:rsid w:val="74387E09"/>
    <w:rsid w:val="75155B92"/>
    <w:rsid w:val="7EDF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509EC22B-48F9-4DD4-B289-48358A3F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1BCE9-99C4-4236-8BBA-2B1214E584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18</cp:revision>
  <cp:lastPrinted>2025-11-02T04:59:00Z</cp:lastPrinted>
  <dcterms:created xsi:type="dcterms:W3CDTF">2026-06-26T20:04:00Z</dcterms:created>
  <dcterms:modified xsi:type="dcterms:W3CDTF">2026-06-26T20:50:00Z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